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61A2" w14:textId="45E717D9" w:rsidR="004D534C" w:rsidRDefault="004D534C" w:rsidP="003D2EDF">
      <w:pPr>
        <w:pStyle w:val="BodyText"/>
        <w:jc w:val="center"/>
        <w:rPr>
          <w:b/>
          <w:bCs/>
          <w:szCs w:val="22"/>
        </w:rPr>
      </w:pPr>
      <w:r>
        <w:rPr>
          <w:noProof/>
        </w:rPr>
        <w:drawing>
          <wp:inline distT="0" distB="0" distL="0" distR="0" wp14:anchorId="5D90D6AF" wp14:editId="6DD4423A">
            <wp:extent cx="1455420" cy="816955"/>
            <wp:effectExtent l="0" t="0" r="0" b="2540"/>
            <wp:docPr id="615086367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86367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60" cy="8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003FB" w14:textId="7289E998" w:rsidR="00CF4A26" w:rsidRPr="0050324E" w:rsidRDefault="00CF4A26" w:rsidP="004D534C">
      <w:pPr>
        <w:pStyle w:val="BodyText"/>
        <w:jc w:val="center"/>
        <w:rPr>
          <w:b/>
          <w:bCs/>
          <w:szCs w:val="22"/>
        </w:rPr>
      </w:pPr>
      <w:r w:rsidRPr="0050324E">
        <w:rPr>
          <w:b/>
          <w:bCs/>
          <w:szCs w:val="22"/>
        </w:rPr>
        <w:t xml:space="preserve">Frequently Asked </w:t>
      </w:r>
      <w:r w:rsidR="000233CE" w:rsidRPr="0050324E">
        <w:rPr>
          <w:b/>
          <w:bCs/>
          <w:szCs w:val="22"/>
        </w:rPr>
        <w:t>Questions (FA</w:t>
      </w:r>
      <w:r w:rsidR="00564ABB" w:rsidRPr="0050324E">
        <w:rPr>
          <w:b/>
          <w:bCs/>
          <w:szCs w:val="22"/>
        </w:rPr>
        <w:t>Q</w:t>
      </w:r>
      <w:r w:rsidR="000233CE" w:rsidRPr="0050324E">
        <w:rPr>
          <w:b/>
          <w:bCs/>
          <w:szCs w:val="22"/>
        </w:rPr>
        <w:t>s)</w:t>
      </w:r>
    </w:p>
    <w:p w14:paraId="46E3854E" w14:textId="77777777" w:rsidR="00502E72" w:rsidRPr="0050324E" w:rsidRDefault="00CF4A26" w:rsidP="00256DA2">
      <w:pPr>
        <w:spacing w:after="21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Who will conduct the election?</w:t>
      </w:r>
    </w:p>
    <w:p w14:paraId="6CB4266C" w14:textId="26D4A5A5" w:rsidR="00CF4A26" w:rsidRPr="0050324E" w:rsidRDefault="00CF4A26" w:rsidP="00256DA2">
      <w:pPr>
        <w:spacing w:before="0" w:line="255" w:lineRule="auto"/>
        <w:ind w:right="14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>The Executive Director of the Personnel Appeals Board is supervising the conduct of the</w:t>
      </w:r>
    </w:p>
    <w:p w14:paraId="163F7661" w14:textId="77777777" w:rsidR="00502E72" w:rsidRDefault="00CF4A26" w:rsidP="00256DA2">
      <w:pPr>
        <w:spacing w:before="0" w:line="228" w:lineRule="auto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>Members of the Board's staff (PAB agents). The PAB will certify the election results.</w:t>
      </w:r>
    </w:p>
    <w:p w14:paraId="2FDDA605" w14:textId="77777777" w:rsidR="0013535F" w:rsidRPr="0050324E" w:rsidRDefault="0013535F" w:rsidP="00256DA2">
      <w:pPr>
        <w:spacing w:before="0" w:line="228" w:lineRule="auto"/>
        <w:rPr>
          <w:rFonts w:asciiTheme="minorHAnsi" w:hAnsiTheme="minorHAnsi" w:cstheme="minorHAnsi"/>
          <w:szCs w:val="22"/>
        </w:rPr>
      </w:pPr>
    </w:p>
    <w:p w14:paraId="79BC2B43" w14:textId="33A5CD9E" w:rsidR="00CF4A26" w:rsidRDefault="00CF4A26" w:rsidP="00256DA2">
      <w:pPr>
        <w:spacing w:before="0" w:line="228" w:lineRule="auto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 xml:space="preserve">Who </w:t>
      </w:r>
      <w:r w:rsidR="00A65036" w:rsidRPr="0050324E">
        <w:rPr>
          <w:rFonts w:asciiTheme="minorHAnsi" w:hAnsiTheme="minorHAnsi" w:cstheme="minorHAnsi"/>
          <w:b/>
          <w:bCs/>
          <w:szCs w:val="22"/>
        </w:rPr>
        <w:t>is</w:t>
      </w:r>
      <w:r w:rsidRPr="0050324E">
        <w:rPr>
          <w:rFonts w:asciiTheme="minorHAnsi" w:hAnsiTheme="minorHAnsi" w:cstheme="minorHAnsi"/>
          <w:b/>
          <w:bCs/>
          <w:szCs w:val="22"/>
        </w:rPr>
        <w:t xml:space="preserve"> eligible to vote in the election?</w:t>
      </w:r>
    </w:p>
    <w:p w14:paraId="3EBB593B" w14:textId="77777777" w:rsidR="0013535F" w:rsidRPr="0050324E" w:rsidRDefault="0013535F" w:rsidP="00256DA2">
      <w:pPr>
        <w:spacing w:before="0" w:line="228" w:lineRule="auto"/>
        <w:rPr>
          <w:rFonts w:asciiTheme="minorHAnsi" w:hAnsiTheme="minorHAnsi" w:cstheme="minorHAnsi"/>
          <w:b/>
          <w:bCs/>
          <w:szCs w:val="22"/>
        </w:rPr>
      </w:pPr>
    </w:p>
    <w:p w14:paraId="221CAE18" w14:textId="77777777" w:rsidR="00985E4E" w:rsidRDefault="00CF4A26" w:rsidP="00256DA2">
      <w:pPr>
        <w:spacing w:before="0" w:line="228" w:lineRule="auto"/>
        <w:ind w:right="-144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Every permanent employee of GAO </w:t>
      </w:r>
      <w:r w:rsidR="003A2355">
        <w:rPr>
          <w:rFonts w:asciiTheme="minorHAnsi" w:hAnsiTheme="minorHAnsi" w:cstheme="minorHAnsi"/>
          <w:szCs w:val="22"/>
        </w:rPr>
        <w:t xml:space="preserve">identified in the unit </w:t>
      </w:r>
      <w:r w:rsidRPr="0050324E">
        <w:rPr>
          <w:rFonts w:asciiTheme="minorHAnsi" w:hAnsiTheme="minorHAnsi" w:cstheme="minorHAnsi"/>
          <w:szCs w:val="22"/>
        </w:rPr>
        <w:t xml:space="preserve">on the payroll for the period ending </w:t>
      </w:r>
      <w:r w:rsidR="007117D8" w:rsidRPr="0050324E">
        <w:rPr>
          <w:rFonts w:asciiTheme="minorHAnsi" w:hAnsiTheme="minorHAnsi" w:cstheme="minorHAnsi"/>
          <w:szCs w:val="22"/>
        </w:rPr>
        <w:t xml:space="preserve">September </w:t>
      </w:r>
      <w:r w:rsidR="00294E7F" w:rsidRPr="0050324E">
        <w:rPr>
          <w:rFonts w:asciiTheme="minorHAnsi" w:hAnsiTheme="minorHAnsi" w:cstheme="minorHAnsi"/>
          <w:szCs w:val="22"/>
        </w:rPr>
        <w:t>5, 2025</w:t>
      </w:r>
      <w:r w:rsidR="00985E4E">
        <w:rPr>
          <w:rFonts w:asciiTheme="minorHAnsi" w:hAnsiTheme="minorHAnsi" w:cstheme="minorHAnsi"/>
          <w:szCs w:val="22"/>
        </w:rPr>
        <w:t>.</w:t>
      </w:r>
    </w:p>
    <w:p w14:paraId="593832F5" w14:textId="77777777" w:rsidR="00985E4E" w:rsidRDefault="00985E4E" w:rsidP="00256DA2">
      <w:pPr>
        <w:spacing w:before="0" w:line="228" w:lineRule="auto"/>
        <w:ind w:right="-144"/>
        <w:rPr>
          <w:rFonts w:asciiTheme="minorHAnsi" w:hAnsiTheme="minorHAnsi" w:cstheme="minorHAnsi"/>
          <w:szCs w:val="22"/>
        </w:rPr>
      </w:pPr>
    </w:p>
    <w:p w14:paraId="42D4B35C" w14:textId="18809BA5" w:rsidR="00CF4A26" w:rsidRDefault="00985E4E" w:rsidP="00256DA2">
      <w:pPr>
        <w:spacing w:before="0" w:line="228" w:lineRule="auto"/>
        <w:ind w:right="-14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</w:t>
      </w:r>
      <w:r w:rsidR="00CF4A26" w:rsidRPr="0050324E">
        <w:rPr>
          <w:rFonts w:asciiTheme="minorHAnsi" w:hAnsiTheme="minorHAnsi" w:cstheme="minorHAnsi"/>
          <w:szCs w:val="22"/>
        </w:rPr>
        <w:t xml:space="preserve">xcluded are otherwise eligible employees who resign, retire or are </w:t>
      </w:r>
      <w:r w:rsidR="00C15BCA" w:rsidRPr="0050324E">
        <w:rPr>
          <w:rFonts w:asciiTheme="minorHAnsi" w:hAnsiTheme="minorHAnsi" w:cstheme="minorHAnsi"/>
          <w:szCs w:val="22"/>
        </w:rPr>
        <w:t>s</w:t>
      </w:r>
      <w:r w:rsidR="00CF4A26" w:rsidRPr="0050324E">
        <w:rPr>
          <w:rFonts w:asciiTheme="minorHAnsi" w:hAnsiTheme="minorHAnsi" w:cstheme="minorHAnsi"/>
          <w:szCs w:val="22"/>
        </w:rPr>
        <w:t>ubject to removal befo</w:t>
      </w:r>
      <w:r w:rsidR="00CD6BC3" w:rsidRPr="0050324E">
        <w:rPr>
          <w:rFonts w:asciiTheme="minorHAnsi" w:hAnsiTheme="minorHAnsi" w:cstheme="minorHAnsi"/>
          <w:szCs w:val="22"/>
        </w:rPr>
        <w:t>re</w:t>
      </w:r>
      <w:r w:rsidR="00CF4A26" w:rsidRPr="0050324E">
        <w:rPr>
          <w:rFonts w:asciiTheme="minorHAnsi" w:hAnsiTheme="minorHAnsi" w:cstheme="minorHAnsi"/>
          <w:szCs w:val="22"/>
        </w:rPr>
        <w:t xml:space="preserve"> September </w:t>
      </w:r>
      <w:r w:rsidR="00843AFA" w:rsidRPr="0050324E">
        <w:rPr>
          <w:rFonts w:asciiTheme="minorHAnsi" w:hAnsiTheme="minorHAnsi" w:cstheme="minorHAnsi"/>
          <w:szCs w:val="22"/>
        </w:rPr>
        <w:t>30, 2025.</w:t>
      </w:r>
    </w:p>
    <w:p w14:paraId="196CCF30" w14:textId="77777777" w:rsidR="0013535F" w:rsidRPr="0050324E" w:rsidRDefault="0013535F" w:rsidP="00256DA2">
      <w:pPr>
        <w:spacing w:before="0" w:line="228" w:lineRule="auto"/>
        <w:ind w:right="-144"/>
        <w:rPr>
          <w:rFonts w:asciiTheme="minorHAnsi" w:hAnsiTheme="minorHAnsi" w:cstheme="minorHAnsi"/>
          <w:szCs w:val="22"/>
        </w:rPr>
      </w:pPr>
    </w:p>
    <w:p w14:paraId="01075F3B" w14:textId="27BF3FFA" w:rsidR="0013535F" w:rsidRDefault="00CF4A26" w:rsidP="00256DA2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 xml:space="preserve">When will the </w:t>
      </w:r>
      <w:r w:rsidR="00C15BCA" w:rsidRPr="0050324E">
        <w:rPr>
          <w:rFonts w:asciiTheme="minorHAnsi" w:hAnsiTheme="minorHAnsi" w:cstheme="minorHAnsi"/>
          <w:b/>
          <w:bCs/>
          <w:szCs w:val="22"/>
        </w:rPr>
        <w:t>election</w:t>
      </w:r>
      <w:r w:rsidRPr="0050324E">
        <w:rPr>
          <w:rFonts w:asciiTheme="minorHAnsi" w:hAnsiTheme="minorHAnsi" w:cstheme="minorHAnsi"/>
          <w:b/>
          <w:bCs/>
          <w:szCs w:val="22"/>
        </w:rPr>
        <w:t xml:space="preserve"> be held?</w:t>
      </w:r>
    </w:p>
    <w:p w14:paraId="42355A4E" w14:textId="77777777" w:rsidR="0013535F" w:rsidRPr="0050324E" w:rsidRDefault="0013535F" w:rsidP="00256DA2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</w:p>
    <w:p w14:paraId="73BC396D" w14:textId="017ACF07" w:rsidR="00CF4A26" w:rsidRDefault="00CF4A26" w:rsidP="00256DA2">
      <w:pPr>
        <w:spacing w:before="0" w:line="228" w:lineRule="auto"/>
        <w:ind w:right="244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9264" behindDoc="0" locked="0" layoutInCell="1" allowOverlap="0" wp14:anchorId="0588BBAA" wp14:editId="699415A3">
            <wp:simplePos x="0" y="0"/>
            <wp:positionH relativeFrom="page">
              <wp:posOffset>675068</wp:posOffset>
            </wp:positionH>
            <wp:positionV relativeFrom="page">
              <wp:posOffset>962505</wp:posOffset>
            </wp:positionV>
            <wp:extent cx="13684" cy="13685"/>
            <wp:effectExtent l="0" t="0" r="0" b="0"/>
            <wp:wrapSquare wrapText="bothSides"/>
            <wp:docPr id="5028" name="Picture 5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8" name="Picture 5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0288" behindDoc="0" locked="0" layoutInCell="1" allowOverlap="0" wp14:anchorId="710F06D9" wp14:editId="68869D9A">
            <wp:simplePos x="0" y="0"/>
            <wp:positionH relativeFrom="page">
              <wp:posOffset>757170</wp:posOffset>
            </wp:positionH>
            <wp:positionV relativeFrom="page">
              <wp:posOffset>1956940</wp:posOffset>
            </wp:positionV>
            <wp:extent cx="13684" cy="18247"/>
            <wp:effectExtent l="0" t="0" r="0" b="0"/>
            <wp:wrapSquare wrapText="bothSides"/>
            <wp:docPr id="5029" name="Picture 5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" name="Picture 50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1312" behindDoc="0" locked="0" layoutInCell="1" allowOverlap="0" wp14:anchorId="0F591702" wp14:editId="67D45714">
            <wp:simplePos x="0" y="0"/>
            <wp:positionH relativeFrom="page">
              <wp:posOffset>611210</wp:posOffset>
            </wp:positionH>
            <wp:positionV relativeFrom="page">
              <wp:posOffset>4693920</wp:posOffset>
            </wp:positionV>
            <wp:extent cx="13684" cy="13685"/>
            <wp:effectExtent l="0" t="0" r="0" b="0"/>
            <wp:wrapSquare wrapText="bothSides"/>
            <wp:docPr id="5032" name="Picture 5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" name="Picture 503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62336" behindDoc="0" locked="0" layoutInCell="1" allowOverlap="0" wp14:anchorId="581D92AD" wp14:editId="0190CCB8">
            <wp:simplePos x="0" y="0"/>
            <wp:positionH relativeFrom="page">
              <wp:posOffset>519985</wp:posOffset>
            </wp:positionH>
            <wp:positionV relativeFrom="page">
              <wp:posOffset>8366035</wp:posOffset>
            </wp:positionV>
            <wp:extent cx="13684" cy="18246"/>
            <wp:effectExtent l="0" t="0" r="0" b="0"/>
            <wp:wrapSquare wrapText="bothSides"/>
            <wp:docPr id="5033" name="Picture 5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" name="Picture 50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szCs w:val="22"/>
        </w:rPr>
        <w:t xml:space="preserve">Eligible GAO staff </w:t>
      </w:r>
      <w:r w:rsidR="00DC1248" w:rsidRPr="0050324E">
        <w:rPr>
          <w:rFonts w:asciiTheme="minorHAnsi" w:hAnsiTheme="minorHAnsi" w:cstheme="minorHAnsi"/>
          <w:szCs w:val="22"/>
        </w:rPr>
        <w:t>will re</w:t>
      </w:r>
      <w:r w:rsidR="00522DF7" w:rsidRPr="0050324E">
        <w:rPr>
          <w:rFonts w:asciiTheme="minorHAnsi" w:hAnsiTheme="minorHAnsi" w:cstheme="minorHAnsi"/>
          <w:szCs w:val="22"/>
        </w:rPr>
        <w:t xml:space="preserve">ceive and </w:t>
      </w:r>
      <w:r w:rsidRPr="0050324E">
        <w:rPr>
          <w:rFonts w:asciiTheme="minorHAnsi" w:hAnsiTheme="minorHAnsi" w:cstheme="minorHAnsi"/>
          <w:szCs w:val="22"/>
        </w:rPr>
        <w:t xml:space="preserve">cast their </w:t>
      </w:r>
      <w:r w:rsidR="00522DF7" w:rsidRPr="0050324E">
        <w:rPr>
          <w:rFonts w:asciiTheme="minorHAnsi" w:hAnsiTheme="minorHAnsi" w:cstheme="minorHAnsi"/>
          <w:szCs w:val="22"/>
        </w:rPr>
        <w:t xml:space="preserve">mail </w:t>
      </w:r>
      <w:r w:rsidRPr="0050324E">
        <w:rPr>
          <w:rFonts w:asciiTheme="minorHAnsi" w:hAnsiTheme="minorHAnsi" w:cstheme="minorHAnsi"/>
          <w:szCs w:val="22"/>
        </w:rPr>
        <w:t xml:space="preserve">ballots </w:t>
      </w:r>
      <w:r w:rsidR="00522DF7" w:rsidRPr="0050324E">
        <w:rPr>
          <w:rFonts w:asciiTheme="minorHAnsi" w:hAnsiTheme="minorHAnsi" w:cstheme="minorHAnsi"/>
          <w:szCs w:val="22"/>
        </w:rPr>
        <w:t xml:space="preserve">between September 30, </w:t>
      </w:r>
      <w:r w:rsidR="00D00CA5" w:rsidRPr="0050324E">
        <w:rPr>
          <w:rFonts w:asciiTheme="minorHAnsi" w:hAnsiTheme="minorHAnsi" w:cstheme="minorHAnsi"/>
          <w:szCs w:val="22"/>
        </w:rPr>
        <w:t>2025,</w:t>
      </w:r>
      <w:r w:rsidR="00522DF7" w:rsidRPr="0050324E">
        <w:rPr>
          <w:rFonts w:asciiTheme="minorHAnsi" w:hAnsiTheme="minorHAnsi" w:cstheme="minorHAnsi"/>
          <w:szCs w:val="22"/>
        </w:rPr>
        <w:t xml:space="preserve"> and October 21, 2025.</w:t>
      </w:r>
      <w:r w:rsidR="00843AFA" w:rsidRPr="0050324E">
        <w:rPr>
          <w:rFonts w:asciiTheme="minorHAnsi" w:hAnsiTheme="minorHAnsi" w:cstheme="minorHAnsi"/>
          <w:szCs w:val="22"/>
        </w:rPr>
        <w:t xml:space="preserve">  All ballots must be received by the PAB on October 21, 2025</w:t>
      </w:r>
      <w:r w:rsidR="00C604F0" w:rsidRPr="0050324E">
        <w:rPr>
          <w:rFonts w:asciiTheme="minorHAnsi" w:hAnsiTheme="minorHAnsi" w:cstheme="minorHAnsi"/>
          <w:szCs w:val="22"/>
        </w:rPr>
        <w:t>,</w:t>
      </w:r>
      <w:r w:rsidR="00BE2215" w:rsidRPr="0050324E">
        <w:rPr>
          <w:rFonts w:asciiTheme="minorHAnsi" w:hAnsiTheme="minorHAnsi" w:cstheme="minorHAnsi"/>
          <w:szCs w:val="22"/>
        </w:rPr>
        <w:t xml:space="preserve"> to be counted</w:t>
      </w:r>
      <w:r w:rsidR="00843AFA" w:rsidRPr="0050324E">
        <w:rPr>
          <w:rFonts w:asciiTheme="minorHAnsi" w:hAnsiTheme="minorHAnsi" w:cstheme="minorHAnsi"/>
          <w:szCs w:val="22"/>
        </w:rPr>
        <w:t>.</w:t>
      </w:r>
    </w:p>
    <w:p w14:paraId="70574663" w14:textId="77777777" w:rsidR="0013535F" w:rsidRPr="0050324E" w:rsidRDefault="0013535F" w:rsidP="00256DA2">
      <w:pPr>
        <w:spacing w:before="0" w:line="228" w:lineRule="auto"/>
        <w:ind w:right="244"/>
        <w:rPr>
          <w:rFonts w:asciiTheme="minorHAnsi" w:hAnsiTheme="minorHAnsi" w:cstheme="minorHAnsi"/>
          <w:szCs w:val="22"/>
        </w:rPr>
      </w:pPr>
    </w:p>
    <w:p w14:paraId="16F401D0" w14:textId="77777777" w:rsidR="00CF4A26" w:rsidRDefault="00CF4A26" w:rsidP="00256DA2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Where will the election be held?</w:t>
      </w:r>
    </w:p>
    <w:p w14:paraId="12359387" w14:textId="77777777" w:rsidR="0013535F" w:rsidRPr="0050324E" w:rsidRDefault="0013535F" w:rsidP="00256DA2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</w:p>
    <w:p w14:paraId="29F63BBD" w14:textId="1FFF9C5B" w:rsidR="00CF4A26" w:rsidRDefault="00CF4A26" w:rsidP="00256DA2">
      <w:pPr>
        <w:spacing w:before="0" w:line="228" w:lineRule="auto"/>
        <w:ind w:right="129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The election will </w:t>
      </w:r>
      <w:r w:rsidR="006A1580" w:rsidRPr="0050324E">
        <w:rPr>
          <w:rFonts w:asciiTheme="minorHAnsi" w:hAnsiTheme="minorHAnsi" w:cstheme="minorHAnsi"/>
          <w:szCs w:val="22"/>
        </w:rPr>
        <w:t>be by mail ballots only.</w:t>
      </w:r>
    </w:p>
    <w:p w14:paraId="12454975" w14:textId="77777777" w:rsidR="009D121E" w:rsidRPr="0050324E" w:rsidRDefault="009D121E" w:rsidP="00256DA2">
      <w:pPr>
        <w:spacing w:before="0" w:line="228" w:lineRule="auto"/>
        <w:ind w:right="129"/>
        <w:rPr>
          <w:rFonts w:asciiTheme="minorHAnsi" w:hAnsiTheme="minorHAnsi" w:cstheme="minorHAnsi"/>
          <w:szCs w:val="22"/>
        </w:rPr>
      </w:pPr>
    </w:p>
    <w:p w14:paraId="6DF0F6FB" w14:textId="2B901DCC" w:rsidR="00CF4A26" w:rsidRDefault="009D121E" w:rsidP="00256DA2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</w:t>
      </w:r>
      <w:r w:rsidR="001604D1" w:rsidRPr="0050324E">
        <w:rPr>
          <w:rFonts w:asciiTheme="minorHAnsi" w:hAnsiTheme="minorHAnsi" w:cstheme="minorHAnsi"/>
          <w:b/>
          <w:bCs/>
          <w:szCs w:val="22"/>
        </w:rPr>
        <w:t>s t</w:t>
      </w:r>
      <w:r w:rsidR="00CF4A26" w:rsidRPr="0050324E">
        <w:rPr>
          <w:rFonts w:asciiTheme="minorHAnsi" w:hAnsiTheme="minorHAnsi" w:cstheme="minorHAnsi"/>
          <w:b/>
          <w:bCs/>
          <w:szCs w:val="22"/>
        </w:rPr>
        <w:t>his a secret process?</w:t>
      </w:r>
    </w:p>
    <w:p w14:paraId="4F2F876A" w14:textId="77777777" w:rsidR="0013535F" w:rsidRPr="0050324E" w:rsidRDefault="0013535F" w:rsidP="00256DA2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</w:p>
    <w:p w14:paraId="503FFB63" w14:textId="6DFB9C83" w:rsidR="00CF4A26" w:rsidRPr="0050324E" w:rsidRDefault="00CF4A26" w:rsidP="00256DA2">
      <w:pPr>
        <w:spacing w:before="0" w:line="228" w:lineRule="auto"/>
        <w:ind w:left="-15" w:right="251" w:firstLine="4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Yes. </w:t>
      </w:r>
      <w:r w:rsidR="001604D1" w:rsidRPr="0050324E">
        <w:rPr>
          <w:rFonts w:asciiTheme="minorHAnsi" w:hAnsiTheme="minorHAnsi" w:cstheme="minorHAnsi"/>
          <w:szCs w:val="22"/>
        </w:rPr>
        <w:t>Y</w:t>
      </w:r>
      <w:r w:rsidRPr="0050324E">
        <w:rPr>
          <w:rFonts w:asciiTheme="minorHAnsi" w:hAnsiTheme="minorHAnsi" w:cstheme="minorHAnsi"/>
          <w:szCs w:val="22"/>
        </w:rPr>
        <w:t>ou will mark your ballot in priva</w:t>
      </w:r>
      <w:r w:rsidR="003D59FB" w:rsidRPr="0050324E">
        <w:rPr>
          <w:rFonts w:asciiTheme="minorHAnsi" w:hAnsiTheme="minorHAnsi" w:cstheme="minorHAnsi"/>
          <w:szCs w:val="22"/>
        </w:rPr>
        <w:t xml:space="preserve">te </w:t>
      </w:r>
      <w:r w:rsidRPr="0050324E">
        <w:rPr>
          <w:rFonts w:asciiTheme="minorHAnsi" w:hAnsiTheme="minorHAnsi" w:cstheme="minorHAnsi"/>
          <w:szCs w:val="22"/>
        </w:rPr>
        <w:t xml:space="preserve">and deposit the folded, unsigned ballot in a </w:t>
      </w:r>
      <w:r w:rsidR="00796F67" w:rsidRPr="0050324E">
        <w:rPr>
          <w:rFonts w:asciiTheme="minorHAnsi" w:hAnsiTheme="minorHAnsi" w:cstheme="minorHAnsi"/>
          <w:szCs w:val="22"/>
        </w:rPr>
        <w:t>secure</w:t>
      </w:r>
      <w:r w:rsidRPr="0050324E">
        <w:rPr>
          <w:rFonts w:asciiTheme="minorHAnsi" w:hAnsiTheme="minorHAnsi" w:cstheme="minorHAnsi"/>
          <w:szCs w:val="22"/>
        </w:rPr>
        <w:t xml:space="preserve"> </w:t>
      </w:r>
      <w:r w:rsidR="00796F67" w:rsidRPr="0050324E">
        <w:rPr>
          <w:rFonts w:asciiTheme="minorHAnsi" w:hAnsiTheme="minorHAnsi" w:cstheme="minorHAnsi"/>
          <w:szCs w:val="22"/>
        </w:rPr>
        <w:t>envelope and place i</w:t>
      </w:r>
      <w:r w:rsidR="00DA3962" w:rsidRPr="0050324E">
        <w:rPr>
          <w:rFonts w:asciiTheme="minorHAnsi" w:hAnsiTheme="minorHAnsi" w:cstheme="minorHAnsi"/>
          <w:szCs w:val="22"/>
        </w:rPr>
        <w:t>t</w:t>
      </w:r>
      <w:r w:rsidR="0013535F">
        <w:rPr>
          <w:rFonts w:asciiTheme="minorHAnsi" w:hAnsiTheme="minorHAnsi" w:cstheme="minorHAnsi"/>
          <w:szCs w:val="22"/>
        </w:rPr>
        <w:t xml:space="preserve"> in</w:t>
      </w:r>
      <w:r w:rsidR="00796F67" w:rsidRPr="0050324E">
        <w:rPr>
          <w:rFonts w:asciiTheme="minorHAnsi" w:hAnsiTheme="minorHAnsi" w:cstheme="minorHAnsi"/>
          <w:szCs w:val="22"/>
        </w:rPr>
        <w:t xml:space="preserve"> the larger </w:t>
      </w:r>
      <w:r w:rsidR="005F2A7E" w:rsidRPr="0050324E">
        <w:rPr>
          <w:rFonts w:asciiTheme="minorHAnsi" w:hAnsiTheme="minorHAnsi" w:cstheme="minorHAnsi"/>
          <w:szCs w:val="22"/>
        </w:rPr>
        <w:t>addressed and prepaid envelope and mail back to the address</w:t>
      </w:r>
      <w:r w:rsidR="006322A8" w:rsidRPr="0050324E">
        <w:rPr>
          <w:rFonts w:asciiTheme="minorHAnsi" w:hAnsiTheme="minorHAnsi" w:cstheme="minorHAnsi"/>
          <w:szCs w:val="22"/>
        </w:rPr>
        <w:t xml:space="preserve"> listed on the envelope</w:t>
      </w:r>
      <w:r w:rsidR="00CB018F" w:rsidRPr="0050324E">
        <w:rPr>
          <w:rFonts w:asciiTheme="minorHAnsi" w:hAnsiTheme="minorHAnsi" w:cstheme="minorHAnsi"/>
          <w:szCs w:val="22"/>
        </w:rPr>
        <w:t xml:space="preserve">.  </w:t>
      </w:r>
      <w:r w:rsidRPr="0050324E">
        <w:rPr>
          <w:rFonts w:asciiTheme="minorHAnsi" w:hAnsiTheme="minorHAnsi" w:cstheme="minorHAnsi"/>
          <w:szCs w:val="22"/>
        </w:rPr>
        <w:t>Any ballot that contains a signature or any other identifying mark will be voided</w:t>
      </w:r>
      <w:r w:rsidR="00FB6236" w:rsidRPr="0050324E">
        <w:rPr>
          <w:rFonts w:asciiTheme="minorHAnsi" w:hAnsiTheme="minorHAnsi" w:cstheme="minorHAnsi"/>
          <w:szCs w:val="22"/>
        </w:rPr>
        <w:t>.</w:t>
      </w:r>
      <w:r w:rsidRPr="0050324E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2B0A6877" wp14:editId="49566ADB">
            <wp:extent cx="13684" cy="27370"/>
            <wp:effectExtent l="0" t="0" r="0" b="0"/>
            <wp:docPr id="5034" name="Picture 5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" name="Picture 50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1E66D" w14:textId="4536030C" w:rsidR="00CF4A26" w:rsidRPr="0050324E" w:rsidRDefault="00CF4A26" w:rsidP="00256DA2">
      <w:pPr>
        <w:spacing w:after="231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Will ballot</w:t>
      </w:r>
      <w:r w:rsidR="00BB632B" w:rsidRPr="0050324E">
        <w:rPr>
          <w:rFonts w:asciiTheme="minorHAnsi" w:hAnsiTheme="minorHAnsi" w:cstheme="minorHAnsi"/>
          <w:b/>
          <w:bCs/>
          <w:szCs w:val="22"/>
        </w:rPr>
        <w:t>s</w:t>
      </w:r>
      <w:r w:rsidRPr="0050324E">
        <w:rPr>
          <w:rFonts w:asciiTheme="minorHAnsi" w:hAnsiTheme="minorHAnsi" w:cstheme="minorHAnsi"/>
          <w:b/>
          <w:bCs/>
          <w:szCs w:val="22"/>
        </w:rPr>
        <w:t xml:space="preserve"> received by mail be </w:t>
      </w:r>
      <w:r w:rsidR="00C0513E" w:rsidRPr="0050324E">
        <w:rPr>
          <w:rFonts w:asciiTheme="minorHAnsi" w:hAnsiTheme="minorHAnsi" w:cstheme="minorHAnsi"/>
          <w:b/>
          <w:bCs/>
          <w:szCs w:val="22"/>
        </w:rPr>
        <w:t>secret</w:t>
      </w:r>
      <w:r w:rsidRPr="0050324E">
        <w:rPr>
          <w:rFonts w:asciiTheme="minorHAnsi" w:hAnsiTheme="minorHAnsi" w:cstheme="minorHAnsi"/>
          <w:b/>
          <w:bCs/>
          <w:szCs w:val="22"/>
        </w:rPr>
        <w:t>?</w:t>
      </w:r>
    </w:p>
    <w:p w14:paraId="64A7B7D6" w14:textId="4D3B3DC7" w:rsidR="0013535F" w:rsidRDefault="00CF4A26" w:rsidP="00985E4E">
      <w:pPr>
        <w:spacing w:after="274" w:line="238" w:lineRule="auto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Yes. Ballots will be mailed to a U.S. Post Office box that will only be accessible to a Board staff member. Each time the staff member empties the Post Office box, </w:t>
      </w:r>
      <w:r w:rsidR="004B2A1F" w:rsidRPr="0050324E">
        <w:rPr>
          <w:rFonts w:asciiTheme="minorHAnsi" w:hAnsiTheme="minorHAnsi" w:cstheme="minorHAnsi"/>
          <w:szCs w:val="22"/>
        </w:rPr>
        <w:t>he/</w:t>
      </w:r>
      <w:r w:rsidRPr="0050324E">
        <w:rPr>
          <w:rFonts w:asciiTheme="minorHAnsi" w:hAnsiTheme="minorHAnsi" w:cstheme="minorHAnsi"/>
          <w:szCs w:val="22"/>
        </w:rPr>
        <w:t>she will retu</w:t>
      </w:r>
      <w:r w:rsidR="00A71EFC" w:rsidRPr="0050324E">
        <w:rPr>
          <w:rFonts w:asciiTheme="minorHAnsi" w:hAnsiTheme="minorHAnsi" w:cstheme="minorHAnsi"/>
          <w:szCs w:val="22"/>
        </w:rPr>
        <w:t>rn</w:t>
      </w:r>
      <w:r w:rsidRPr="0050324E">
        <w:rPr>
          <w:rFonts w:asciiTheme="minorHAnsi" w:hAnsiTheme="minorHAnsi" w:cstheme="minorHAnsi"/>
          <w:szCs w:val="22"/>
        </w:rPr>
        <w:t xml:space="preserve"> to the Board's offices, secure the secret ballot envelopes in a large manila envelope, sign </w:t>
      </w:r>
      <w:r w:rsidR="004B2A1F" w:rsidRPr="0050324E">
        <w:rPr>
          <w:rFonts w:asciiTheme="minorHAnsi" w:hAnsiTheme="minorHAnsi" w:cstheme="minorHAnsi"/>
          <w:szCs w:val="22"/>
        </w:rPr>
        <w:t>his/</w:t>
      </w:r>
      <w:r w:rsidRPr="0050324E">
        <w:rPr>
          <w:rFonts w:asciiTheme="minorHAnsi" w:hAnsiTheme="minorHAnsi" w:cstheme="minorHAnsi"/>
          <w:szCs w:val="22"/>
        </w:rPr>
        <w:t xml:space="preserve">her name over the envelope seal, and lock the envelope in a file cabinet. </w:t>
      </w:r>
      <w:r w:rsidR="00B7730A">
        <w:rPr>
          <w:rFonts w:asciiTheme="minorHAnsi" w:hAnsiTheme="minorHAnsi" w:cstheme="minorHAnsi"/>
          <w:szCs w:val="22"/>
        </w:rPr>
        <w:t>At</w:t>
      </w:r>
      <w:r w:rsidR="00B7730A" w:rsidRPr="0050324E">
        <w:rPr>
          <w:rFonts w:asciiTheme="minorHAnsi" w:hAnsiTheme="minorHAnsi" w:cstheme="minorHAnsi"/>
          <w:szCs w:val="22"/>
        </w:rPr>
        <w:t xml:space="preserve"> </w:t>
      </w:r>
      <w:r w:rsidRPr="0050324E">
        <w:rPr>
          <w:rFonts w:asciiTheme="minorHAnsi" w:hAnsiTheme="minorHAnsi" w:cstheme="minorHAnsi"/>
          <w:szCs w:val="22"/>
        </w:rPr>
        <w:t xml:space="preserve">the close of the election on </w:t>
      </w:r>
      <w:r w:rsidR="00CC3F7B" w:rsidRPr="0050324E">
        <w:rPr>
          <w:rFonts w:asciiTheme="minorHAnsi" w:hAnsiTheme="minorHAnsi" w:cstheme="minorHAnsi"/>
          <w:szCs w:val="22"/>
        </w:rPr>
        <w:t>October 21</w:t>
      </w:r>
      <w:r w:rsidR="00CC3F7B" w:rsidRPr="0050324E">
        <w:rPr>
          <w:rFonts w:asciiTheme="minorHAnsi" w:hAnsiTheme="minorHAnsi" w:cstheme="minorHAnsi"/>
          <w:szCs w:val="22"/>
          <w:vertAlign w:val="superscript"/>
        </w:rPr>
        <w:t>st</w:t>
      </w:r>
      <w:r w:rsidR="00CC3F7B" w:rsidRPr="0050324E">
        <w:rPr>
          <w:rFonts w:asciiTheme="minorHAnsi" w:hAnsiTheme="minorHAnsi" w:cstheme="minorHAnsi"/>
          <w:szCs w:val="22"/>
        </w:rPr>
        <w:t xml:space="preserve">, </w:t>
      </w:r>
      <w:r w:rsidRPr="0050324E">
        <w:rPr>
          <w:rFonts w:asciiTheme="minorHAnsi" w:hAnsiTheme="minorHAnsi" w:cstheme="minorHAnsi"/>
          <w:szCs w:val="22"/>
        </w:rPr>
        <w:t xml:space="preserve">the manila envelopes will be transported </w:t>
      </w:r>
      <w:r w:rsidR="00B7730A">
        <w:rPr>
          <w:rFonts w:asciiTheme="minorHAnsi" w:hAnsiTheme="minorHAnsi" w:cstheme="minorHAnsi"/>
          <w:szCs w:val="22"/>
        </w:rPr>
        <w:t>to the PAB’s Conference room</w:t>
      </w:r>
      <w:r w:rsidRPr="0050324E">
        <w:rPr>
          <w:rFonts w:asciiTheme="minorHAnsi" w:hAnsiTheme="minorHAnsi" w:cstheme="minorHAnsi"/>
          <w:szCs w:val="22"/>
        </w:rPr>
        <w:t xml:space="preserve"> in GAO Headquarters. Board staff will open the sealed manila envelopes in th</w:t>
      </w:r>
      <w:r w:rsidR="00711DA5" w:rsidRPr="0050324E">
        <w:rPr>
          <w:rFonts w:asciiTheme="minorHAnsi" w:hAnsiTheme="minorHAnsi" w:cstheme="minorHAnsi"/>
          <w:szCs w:val="22"/>
        </w:rPr>
        <w:t>e</w:t>
      </w:r>
      <w:r w:rsidRPr="0050324E">
        <w:rPr>
          <w:rFonts w:asciiTheme="minorHAnsi" w:hAnsiTheme="minorHAnsi" w:cstheme="minorHAnsi"/>
          <w:szCs w:val="22"/>
        </w:rPr>
        <w:t xml:space="preserve"> presence of the observers, remove the ballots from the secret ballot envelopes</w:t>
      </w:r>
      <w:r w:rsidR="00B7730A">
        <w:rPr>
          <w:rFonts w:asciiTheme="minorHAnsi" w:hAnsiTheme="minorHAnsi" w:cstheme="minorHAnsi"/>
          <w:szCs w:val="22"/>
        </w:rPr>
        <w:t xml:space="preserve"> and</w:t>
      </w:r>
      <w:r w:rsidR="0020107B" w:rsidRPr="0050324E">
        <w:rPr>
          <w:rFonts w:asciiTheme="minorHAnsi" w:hAnsiTheme="minorHAnsi" w:cstheme="minorHAnsi"/>
          <w:szCs w:val="22"/>
        </w:rPr>
        <w:t xml:space="preserve"> begin to</w:t>
      </w:r>
      <w:r w:rsidR="007E0470" w:rsidRPr="0050324E">
        <w:rPr>
          <w:rFonts w:asciiTheme="minorHAnsi" w:hAnsiTheme="minorHAnsi" w:cstheme="minorHAnsi"/>
          <w:szCs w:val="22"/>
        </w:rPr>
        <w:t xml:space="preserve"> tally the votes</w:t>
      </w:r>
      <w:r w:rsidRPr="0050324E">
        <w:rPr>
          <w:rFonts w:asciiTheme="minorHAnsi" w:hAnsiTheme="minorHAnsi" w:cstheme="minorHAnsi"/>
          <w:szCs w:val="22"/>
        </w:rPr>
        <w:t>.</w:t>
      </w:r>
    </w:p>
    <w:p w14:paraId="0EE59441" w14:textId="02D775EA" w:rsidR="00CF4A26" w:rsidRPr="0050324E" w:rsidRDefault="00E024A7" w:rsidP="00E024A7">
      <w:pPr>
        <w:spacing w:after="274" w:line="238" w:lineRule="auto"/>
        <w:jc w:val="center"/>
        <w:rPr>
          <w:rFonts w:asciiTheme="minorHAnsi" w:hAnsiTheme="minorHAnsi" w:cstheme="minorHAnsi"/>
          <w:szCs w:val="22"/>
        </w:rPr>
      </w:pPr>
      <w:r>
        <w:rPr>
          <w:noProof/>
        </w:rPr>
        <w:lastRenderedPageBreak/>
        <w:drawing>
          <wp:inline distT="0" distB="0" distL="0" distR="0" wp14:anchorId="11BEE327" wp14:editId="2CCAF194">
            <wp:extent cx="1390447" cy="783706"/>
            <wp:effectExtent l="0" t="0" r="635" b="0"/>
            <wp:docPr id="14901444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87" cy="78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3B07" w14:textId="53AEAC46" w:rsidR="00CF4A26" w:rsidRPr="0050324E" w:rsidRDefault="00CF4A26" w:rsidP="003B4A43">
      <w:pPr>
        <w:spacing w:after="148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63360" behindDoc="0" locked="0" layoutInCell="1" allowOverlap="0" wp14:anchorId="535C7C0D" wp14:editId="1E0FED52">
            <wp:simplePos x="0" y="0"/>
            <wp:positionH relativeFrom="page">
              <wp:posOffset>6882952</wp:posOffset>
            </wp:positionH>
            <wp:positionV relativeFrom="page">
              <wp:posOffset>2992431</wp:posOffset>
            </wp:positionV>
            <wp:extent cx="13684" cy="13684"/>
            <wp:effectExtent l="0" t="0" r="0" b="0"/>
            <wp:wrapSquare wrapText="bothSides"/>
            <wp:docPr id="7630" name="Picture 7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0" name="Picture 76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64384" behindDoc="0" locked="0" layoutInCell="1" allowOverlap="0" wp14:anchorId="64101A29" wp14:editId="58C879A6">
            <wp:simplePos x="0" y="0"/>
            <wp:positionH relativeFrom="page">
              <wp:posOffset>7202241</wp:posOffset>
            </wp:positionH>
            <wp:positionV relativeFrom="page">
              <wp:posOffset>5756781</wp:posOffset>
            </wp:positionV>
            <wp:extent cx="13684" cy="18247"/>
            <wp:effectExtent l="0" t="0" r="0" b="0"/>
            <wp:wrapSquare wrapText="bothSides"/>
            <wp:docPr id="7635" name="Picture 7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5" name="Picture 763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18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66432" behindDoc="0" locked="0" layoutInCell="1" allowOverlap="0" wp14:anchorId="6D979766" wp14:editId="4975F319">
            <wp:simplePos x="0" y="0"/>
            <wp:positionH relativeFrom="page">
              <wp:posOffset>629455</wp:posOffset>
            </wp:positionH>
            <wp:positionV relativeFrom="page">
              <wp:posOffset>4853577</wp:posOffset>
            </wp:positionV>
            <wp:extent cx="13684" cy="9123"/>
            <wp:effectExtent l="0" t="0" r="0" b="0"/>
            <wp:wrapSquare wrapText="bothSides"/>
            <wp:docPr id="7634" name="Picture 7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4" name="Picture 76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684" cy="9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67456" behindDoc="0" locked="0" layoutInCell="1" allowOverlap="0" wp14:anchorId="45077D11" wp14:editId="4B55DCCD">
            <wp:simplePos x="0" y="0"/>
            <wp:positionH relativeFrom="page">
              <wp:posOffset>898570</wp:posOffset>
            </wp:positionH>
            <wp:positionV relativeFrom="page">
              <wp:posOffset>4853577</wp:posOffset>
            </wp:positionV>
            <wp:extent cx="18245" cy="13685"/>
            <wp:effectExtent l="0" t="0" r="0" b="0"/>
            <wp:wrapSquare wrapText="bothSides"/>
            <wp:docPr id="7974" name="Picture 7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" name="Picture 797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45" cy="1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b/>
          <w:bCs/>
          <w:szCs w:val="22"/>
        </w:rPr>
        <w:t xml:space="preserve">What </w:t>
      </w:r>
      <w:r w:rsidR="006B4195" w:rsidRPr="0050324E">
        <w:rPr>
          <w:rFonts w:asciiTheme="minorHAnsi" w:hAnsiTheme="minorHAnsi" w:cstheme="minorHAnsi"/>
          <w:b/>
          <w:bCs/>
          <w:szCs w:val="22"/>
        </w:rPr>
        <w:t>i</w:t>
      </w:r>
      <w:r w:rsidRPr="0050324E">
        <w:rPr>
          <w:rFonts w:asciiTheme="minorHAnsi" w:hAnsiTheme="minorHAnsi" w:cstheme="minorHAnsi"/>
          <w:b/>
          <w:bCs/>
          <w:szCs w:val="22"/>
        </w:rPr>
        <w:t>f I don't receive a ballot in the mall?</w:t>
      </w:r>
    </w:p>
    <w:p w14:paraId="757367E2" w14:textId="510B559A" w:rsidR="0013535F" w:rsidRDefault="00CF4A26" w:rsidP="003B4A43">
      <w:pPr>
        <w:spacing w:before="0" w:line="228" w:lineRule="auto"/>
        <w:ind w:right="129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If you have not received a ballot by </w:t>
      </w:r>
      <w:r w:rsidR="00BB6EFA" w:rsidRPr="0050324E">
        <w:rPr>
          <w:rFonts w:asciiTheme="minorHAnsi" w:hAnsiTheme="minorHAnsi" w:cstheme="minorHAnsi"/>
          <w:szCs w:val="22"/>
        </w:rPr>
        <w:t xml:space="preserve">October </w:t>
      </w:r>
      <w:r w:rsidR="004948F8" w:rsidRPr="0050324E">
        <w:rPr>
          <w:rFonts w:asciiTheme="minorHAnsi" w:hAnsiTheme="minorHAnsi" w:cstheme="minorHAnsi"/>
          <w:szCs w:val="22"/>
        </w:rPr>
        <w:t>7</w:t>
      </w:r>
      <w:r w:rsidR="00BB6EFA" w:rsidRPr="0050324E">
        <w:rPr>
          <w:rFonts w:asciiTheme="minorHAnsi" w:hAnsiTheme="minorHAnsi" w:cstheme="minorHAnsi"/>
          <w:szCs w:val="22"/>
        </w:rPr>
        <w:t>, 2025</w:t>
      </w:r>
      <w:r w:rsidRPr="0050324E">
        <w:rPr>
          <w:rFonts w:asciiTheme="minorHAnsi" w:hAnsiTheme="minorHAnsi" w:cstheme="minorHAnsi"/>
          <w:szCs w:val="22"/>
        </w:rPr>
        <w:t xml:space="preserve">, please </w:t>
      </w:r>
      <w:r w:rsidR="00985E4E">
        <w:rPr>
          <w:rFonts w:asciiTheme="minorHAnsi" w:hAnsiTheme="minorHAnsi" w:cstheme="minorHAnsi"/>
          <w:szCs w:val="22"/>
        </w:rPr>
        <w:t xml:space="preserve">contact </w:t>
      </w:r>
      <w:r w:rsidRPr="0050324E">
        <w:rPr>
          <w:rFonts w:asciiTheme="minorHAnsi" w:hAnsiTheme="minorHAnsi" w:cstheme="minorHAnsi"/>
          <w:szCs w:val="22"/>
        </w:rPr>
        <w:t>the Clerk of the Board at 202-512-6137</w:t>
      </w:r>
      <w:r w:rsidR="00BB6EFA" w:rsidRPr="0050324E">
        <w:rPr>
          <w:rFonts w:asciiTheme="minorHAnsi" w:hAnsiTheme="minorHAnsi" w:cstheme="minorHAnsi"/>
          <w:szCs w:val="22"/>
        </w:rPr>
        <w:t xml:space="preserve"> or </w:t>
      </w:r>
      <w:hyperlink r:id="rId21" w:history="1">
        <w:r w:rsidR="006B4195" w:rsidRPr="0050324E">
          <w:rPr>
            <w:rStyle w:val="Hyperlink"/>
            <w:rFonts w:asciiTheme="minorHAnsi" w:hAnsiTheme="minorHAnsi" w:cstheme="minorHAnsi"/>
            <w:szCs w:val="22"/>
          </w:rPr>
          <w:t>pab@gao.gov</w:t>
        </w:r>
      </w:hyperlink>
      <w:r w:rsidR="006B4195" w:rsidRPr="0050324E">
        <w:rPr>
          <w:rFonts w:asciiTheme="minorHAnsi" w:hAnsiTheme="minorHAnsi" w:cstheme="minorHAnsi"/>
          <w:szCs w:val="22"/>
        </w:rPr>
        <w:t>.</w:t>
      </w:r>
    </w:p>
    <w:p w14:paraId="0BAB1DCF" w14:textId="77777777" w:rsidR="00800AB5" w:rsidRPr="0050324E" w:rsidRDefault="00800AB5" w:rsidP="003B4A43">
      <w:pPr>
        <w:spacing w:before="0" w:line="228" w:lineRule="auto"/>
        <w:ind w:right="129"/>
        <w:rPr>
          <w:rFonts w:asciiTheme="minorHAnsi" w:hAnsiTheme="minorHAnsi" w:cstheme="minorHAnsi"/>
          <w:szCs w:val="22"/>
        </w:rPr>
      </w:pPr>
    </w:p>
    <w:p w14:paraId="66B5416C" w14:textId="085E5EE0" w:rsidR="0013535F" w:rsidRDefault="00CF4A26" w:rsidP="003B4A43">
      <w:pPr>
        <w:spacing w:before="0" w:line="228" w:lineRule="auto"/>
        <w:ind w:right="129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What will be on the ballot?</w:t>
      </w:r>
    </w:p>
    <w:p w14:paraId="79F82D97" w14:textId="77777777" w:rsidR="00800AB5" w:rsidRPr="0050324E" w:rsidRDefault="00800AB5" w:rsidP="003B4A43">
      <w:pPr>
        <w:spacing w:before="0" w:line="228" w:lineRule="auto"/>
        <w:ind w:right="129"/>
        <w:rPr>
          <w:rFonts w:asciiTheme="minorHAnsi" w:hAnsiTheme="minorHAnsi" w:cstheme="minorHAnsi"/>
          <w:b/>
          <w:bCs/>
          <w:szCs w:val="22"/>
        </w:rPr>
      </w:pPr>
    </w:p>
    <w:p w14:paraId="0FDE129D" w14:textId="3ADFDE98" w:rsidR="00CF4A26" w:rsidRPr="0050324E" w:rsidRDefault="00CF4A26" w:rsidP="003B4A43">
      <w:pPr>
        <w:spacing w:before="0" w:line="228" w:lineRule="auto"/>
        <w:ind w:right="129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>You will be asked to answer "Yes" or "No" to a single question: "Do you wish to be represented for the purpose of</w:t>
      </w:r>
      <w:r w:rsidR="00F97AB4">
        <w:rPr>
          <w:rFonts w:asciiTheme="minorHAnsi" w:hAnsiTheme="minorHAnsi" w:cstheme="minorHAnsi"/>
          <w:szCs w:val="22"/>
        </w:rPr>
        <w:t xml:space="preserve"> collective bargaining</w:t>
      </w:r>
      <w:r w:rsidR="00985E4E">
        <w:rPr>
          <w:rFonts w:asciiTheme="minorHAnsi" w:hAnsiTheme="minorHAnsi" w:cstheme="minorHAnsi"/>
          <w:szCs w:val="22"/>
        </w:rPr>
        <w:t xml:space="preserve"> </w:t>
      </w:r>
      <w:r w:rsidRPr="0050324E">
        <w:rPr>
          <w:rFonts w:asciiTheme="minorHAnsi" w:hAnsiTheme="minorHAnsi" w:cstheme="minorHAnsi"/>
          <w:szCs w:val="22"/>
        </w:rPr>
        <w:t>under the provisions of the Gove</w:t>
      </w:r>
      <w:r w:rsidR="007D59ED" w:rsidRPr="0050324E">
        <w:rPr>
          <w:rFonts w:asciiTheme="minorHAnsi" w:hAnsiTheme="minorHAnsi" w:cstheme="minorHAnsi"/>
          <w:szCs w:val="22"/>
        </w:rPr>
        <w:t>r</w:t>
      </w:r>
      <w:r w:rsidR="0092130B" w:rsidRPr="0050324E">
        <w:rPr>
          <w:rFonts w:asciiTheme="minorHAnsi" w:hAnsiTheme="minorHAnsi" w:cstheme="minorHAnsi"/>
          <w:szCs w:val="22"/>
        </w:rPr>
        <w:t>n</w:t>
      </w:r>
      <w:r w:rsidRPr="0050324E">
        <w:rPr>
          <w:rFonts w:asciiTheme="minorHAnsi" w:hAnsiTheme="minorHAnsi" w:cstheme="minorHAnsi"/>
          <w:szCs w:val="22"/>
        </w:rPr>
        <w:t>ment Accountability</w:t>
      </w:r>
      <w:r w:rsidR="000500E0" w:rsidRPr="0050324E">
        <w:rPr>
          <w:rFonts w:asciiTheme="minorHAnsi" w:hAnsiTheme="minorHAnsi" w:cstheme="minorHAnsi"/>
          <w:szCs w:val="22"/>
        </w:rPr>
        <w:t xml:space="preserve"> </w:t>
      </w:r>
      <w:r w:rsidRPr="0050324E">
        <w:rPr>
          <w:rFonts w:asciiTheme="minorHAnsi" w:hAnsiTheme="minorHAnsi" w:cstheme="minorHAnsi"/>
          <w:szCs w:val="22"/>
        </w:rPr>
        <w:t>Office Personnel Act of 1980 in the proposed unit by the following GAO Employees Organization</w:t>
      </w:r>
      <w:r w:rsidR="000B6540" w:rsidRPr="0050324E">
        <w:rPr>
          <w:rFonts w:asciiTheme="minorHAnsi" w:hAnsiTheme="minorHAnsi" w:cstheme="minorHAnsi"/>
          <w:szCs w:val="22"/>
        </w:rPr>
        <w:t>, IFPTE</w:t>
      </w:r>
      <w:r w:rsidR="00BB6EFA" w:rsidRPr="0050324E">
        <w:rPr>
          <w:rFonts w:asciiTheme="minorHAnsi" w:hAnsiTheme="minorHAnsi" w:cstheme="minorHAnsi"/>
          <w:szCs w:val="22"/>
        </w:rPr>
        <w:t>?</w:t>
      </w:r>
    </w:p>
    <w:p w14:paraId="347193D2" w14:textId="77777777" w:rsidR="000B6540" w:rsidRPr="0050324E" w:rsidRDefault="00CF4A26" w:rsidP="003B4A43">
      <w:pPr>
        <w:spacing w:after="210" w:line="255" w:lineRule="auto"/>
        <w:ind w:right="244" w:firstLine="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Other than staff conducting the election</w:t>
      </w:r>
      <w:r w:rsidR="00080BAB" w:rsidRPr="0050324E">
        <w:rPr>
          <w:rFonts w:asciiTheme="minorHAnsi" w:hAnsiTheme="minorHAnsi" w:cstheme="minorHAnsi"/>
          <w:b/>
          <w:bCs/>
          <w:szCs w:val="22"/>
        </w:rPr>
        <w:t xml:space="preserve"> count</w:t>
      </w:r>
      <w:r w:rsidRPr="0050324E">
        <w:rPr>
          <w:rFonts w:asciiTheme="minorHAnsi" w:hAnsiTheme="minorHAnsi" w:cstheme="minorHAnsi"/>
          <w:b/>
          <w:bCs/>
          <w:szCs w:val="22"/>
        </w:rPr>
        <w:t>, who will be present in the</w:t>
      </w:r>
      <w:r w:rsidR="00080BAB" w:rsidRPr="0050324E">
        <w:rPr>
          <w:rFonts w:asciiTheme="minorHAnsi" w:hAnsiTheme="minorHAnsi" w:cstheme="minorHAnsi"/>
          <w:b/>
          <w:bCs/>
          <w:szCs w:val="22"/>
        </w:rPr>
        <w:t xml:space="preserve"> PAB</w:t>
      </w:r>
      <w:r w:rsidR="000C7EB2" w:rsidRPr="0050324E">
        <w:rPr>
          <w:rFonts w:asciiTheme="minorHAnsi" w:hAnsiTheme="minorHAnsi" w:cstheme="minorHAnsi"/>
          <w:b/>
          <w:bCs/>
          <w:szCs w:val="22"/>
        </w:rPr>
        <w:t xml:space="preserve"> Suite</w:t>
      </w:r>
      <w:r w:rsidRPr="0050324E">
        <w:rPr>
          <w:rFonts w:asciiTheme="minorHAnsi" w:hAnsiTheme="minorHAnsi" w:cstheme="minorHAnsi"/>
          <w:b/>
          <w:bCs/>
          <w:szCs w:val="22"/>
        </w:rPr>
        <w:t>?</w:t>
      </w:r>
    </w:p>
    <w:p w14:paraId="206122DD" w14:textId="5D22D551" w:rsidR="00CF4A26" w:rsidRPr="0050324E" w:rsidRDefault="000B6540" w:rsidP="003B4A43">
      <w:pPr>
        <w:spacing w:after="210" w:line="255" w:lineRule="auto"/>
        <w:ind w:right="244" w:firstLine="4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Each </w:t>
      </w:r>
      <w:r w:rsidR="00CF4A26" w:rsidRPr="0050324E">
        <w:rPr>
          <w:rFonts w:asciiTheme="minorHAnsi" w:hAnsiTheme="minorHAnsi" w:cstheme="minorHAnsi"/>
          <w:szCs w:val="22"/>
        </w:rPr>
        <w:t>party, GAO and the I</w:t>
      </w:r>
      <w:r w:rsidR="00B923DF" w:rsidRPr="0050324E">
        <w:rPr>
          <w:rFonts w:asciiTheme="minorHAnsi" w:hAnsiTheme="minorHAnsi" w:cstheme="minorHAnsi"/>
          <w:szCs w:val="22"/>
        </w:rPr>
        <w:t>FPTE</w:t>
      </w:r>
      <w:r w:rsidR="00CF4A26" w:rsidRPr="0050324E">
        <w:rPr>
          <w:rFonts w:asciiTheme="minorHAnsi" w:hAnsiTheme="minorHAnsi" w:cstheme="minorHAnsi"/>
          <w:szCs w:val="22"/>
        </w:rPr>
        <w:t xml:space="preserve">, is entitled to have an equal number of observers in the room, all of whom will be wearing identification tags. </w:t>
      </w:r>
    </w:p>
    <w:p w14:paraId="03D30B5E" w14:textId="77777777" w:rsidR="00E024A7" w:rsidRDefault="00C37F7C" w:rsidP="003B4A43">
      <w:pPr>
        <w:spacing w:after="174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Can the observers participate in the election process?</w:t>
      </w:r>
    </w:p>
    <w:p w14:paraId="29B4BF06" w14:textId="5CCEC7C7" w:rsidR="00C37F7C" w:rsidRPr="00D061BA" w:rsidRDefault="00D061BA" w:rsidP="003B4A43">
      <w:pPr>
        <w:spacing w:after="174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>T</w:t>
      </w:r>
      <w:r w:rsidR="00C37F7C">
        <w:rPr>
          <w:rFonts w:asciiTheme="minorHAnsi" w:hAnsiTheme="minorHAnsi" w:cstheme="minorHAnsi"/>
          <w:szCs w:val="22"/>
        </w:rPr>
        <w:t>he observers will have the right to challenge voters whom they have good cause to believe are not eligible to vote in the election.</w:t>
      </w:r>
    </w:p>
    <w:p w14:paraId="11D0A37B" w14:textId="382CCCAC" w:rsidR="00CF4A26" w:rsidRPr="0050324E" w:rsidRDefault="00CF4A26" w:rsidP="003B4A43">
      <w:pPr>
        <w:spacing w:after="174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Can I still vote i</w:t>
      </w:r>
      <w:r w:rsidR="00F167DA" w:rsidRPr="0050324E">
        <w:rPr>
          <w:rFonts w:asciiTheme="minorHAnsi" w:hAnsiTheme="minorHAnsi" w:cstheme="minorHAnsi"/>
          <w:b/>
          <w:bCs/>
          <w:szCs w:val="22"/>
        </w:rPr>
        <w:t>f</w:t>
      </w:r>
      <w:r w:rsidRPr="0050324E">
        <w:rPr>
          <w:rFonts w:asciiTheme="minorHAnsi" w:hAnsiTheme="minorHAnsi" w:cstheme="minorHAnsi"/>
          <w:b/>
          <w:bCs/>
          <w:szCs w:val="22"/>
        </w:rPr>
        <w:t xml:space="preserve"> my e</w:t>
      </w:r>
      <w:r w:rsidR="001845D7" w:rsidRPr="0050324E">
        <w:rPr>
          <w:rFonts w:asciiTheme="minorHAnsi" w:hAnsiTheme="minorHAnsi" w:cstheme="minorHAnsi"/>
          <w:b/>
          <w:bCs/>
          <w:szCs w:val="22"/>
        </w:rPr>
        <w:t>ligi</w:t>
      </w:r>
      <w:r w:rsidRPr="0050324E">
        <w:rPr>
          <w:rFonts w:asciiTheme="minorHAnsi" w:hAnsiTheme="minorHAnsi" w:cstheme="minorHAnsi"/>
          <w:b/>
          <w:bCs/>
          <w:szCs w:val="22"/>
        </w:rPr>
        <w:t>bility is challenged?</w:t>
      </w:r>
    </w:p>
    <w:p w14:paraId="0C1C67EC" w14:textId="576744D2" w:rsidR="00CF4A26" w:rsidRDefault="00CF4A26" w:rsidP="00E024A7">
      <w:pPr>
        <w:spacing w:before="0" w:line="228" w:lineRule="auto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You will be permitted to </w:t>
      </w:r>
      <w:r w:rsidR="005975D9" w:rsidRPr="0050324E">
        <w:rPr>
          <w:rFonts w:asciiTheme="minorHAnsi" w:hAnsiTheme="minorHAnsi" w:cstheme="minorHAnsi"/>
          <w:szCs w:val="22"/>
        </w:rPr>
        <w:t>vote, mark</w:t>
      </w:r>
      <w:r w:rsidRPr="0050324E">
        <w:rPr>
          <w:rFonts w:asciiTheme="minorHAnsi" w:hAnsiTheme="minorHAnsi" w:cstheme="minorHAnsi"/>
          <w:szCs w:val="22"/>
        </w:rPr>
        <w:t xml:space="preserve"> your ballot, and </w:t>
      </w:r>
      <w:r w:rsidR="00B7730A">
        <w:rPr>
          <w:rFonts w:asciiTheme="minorHAnsi" w:hAnsiTheme="minorHAnsi" w:cstheme="minorHAnsi"/>
          <w:szCs w:val="22"/>
        </w:rPr>
        <w:t>mail</w:t>
      </w:r>
      <w:r w:rsidR="00B7730A" w:rsidRPr="0050324E">
        <w:rPr>
          <w:rFonts w:asciiTheme="minorHAnsi" w:hAnsiTheme="minorHAnsi" w:cstheme="minorHAnsi"/>
          <w:szCs w:val="22"/>
        </w:rPr>
        <w:t xml:space="preserve"> </w:t>
      </w:r>
      <w:r w:rsidRPr="0050324E">
        <w:rPr>
          <w:rFonts w:asciiTheme="minorHAnsi" w:hAnsiTheme="minorHAnsi" w:cstheme="minorHAnsi"/>
          <w:szCs w:val="22"/>
        </w:rPr>
        <w:t xml:space="preserve">it. At the </w:t>
      </w:r>
      <w:r w:rsidR="00D64789" w:rsidRPr="0050324E">
        <w:rPr>
          <w:rFonts w:asciiTheme="minorHAnsi" w:hAnsiTheme="minorHAnsi" w:cstheme="minorHAnsi"/>
          <w:szCs w:val="22"/>
        </w:rPr>
        <w:t>end</w:t>
      </w:r>
      <w:r w:rsidR="001D73B4" w:rsidRPr="0050324E">
        <w:rPr>
          <w:rFonts w:asciiTheme="minorHAnsi" w:hAnsiTheme="minorHAnsi" w:cstheme="minorHAnsi"/>
          <w:szCs w:val="22"/>
        </w:rPr>
        <w:t xml:space="preserve"> of the electio</w:t>
      </w:r>
      <w:r w:rsidR="00D64789" w:rsidRPr="0050324E">
        <w:rPr>
          <w:rFonts w:asciiTheme="minorHAnsi" w:hAnsiTheme="minorHAnsi" w:cstheme="minorHAnsi"/>
          <w:szCs w:val="22"/>
        </w:rPr>
        <w:t>n,</w:t>
      </w:r>
      <w:r w:rsidRPr="0050324E">
        <w:rPr>
          <w:rFonts w:asciiTheme="minorHAnsi" w:hAnsiTheme="minorHAnsi" w:cstheme="minorHAnsi"/>
          <w:szCs w:val="22"/>
        </w:rPr>
        <w:t xml:space="preserve"> the challenged ballots will be reviewed by Board officials and observers. If, after</w:t>
      </w:r>
      <w:r w:rsidR="00F63100">
        <w:rPr>
          <w:rFonts w:asciiTheme="minorHAnsi" w:hAnsiTheme="minorHAnsi" w:cstheme="minorHAnsi"/>
          <w:noProof/>
          <w:szCs w:val="22"/>
        </w:rPr>
        <w:t xml:space="preserve"> review</w:t>
      </w:r>
      <w:r w:rsidRPr="0050324E">
        <w:rPr>
          <w:rFonts w:asciiTheme="minorHAnsi" w:hAnsiTheme="minorHAnsi" w:cstheme="minorHAnsi"/>
          <w:szCs w:val="22"/>
        </w:rPr>
        <w:t xml:space="preserve">, it is determined that you are eligible to vote in the election then your ballot will be </w:t>
      </w:r>
      <w:r w:rsidR="00B7730A">
        <w:rPr>
          <w:rFonts w:asciiTheme="minorHAnsi" w:hAnsiTheme="minorHAnsi" w:cstheme="minorHAnsi"/>
          <w:szCs w:val="22"/>
        </w:rPr>
        <w:t xml:space="preserve">counted during </w:t>
      </w:r>
      <w:r w:rsidR="007F5DB6">
        <w:rPr>
          <w:rFonts w:asciiTheme="minorHAnsi" w:hAnsiTheme="minorHAnsi" w:cstheme="minorHAnsi"/>
          <w:szCs w:val="22"/>
        </w:rPr>
        <w:t>the tally</w:t>
      </w:r>
      <w:r w:rsidR="00B7730A">
        <w:rPr>
          <w:rFonts w:asciiTheme="minorHAnsi" w:hAnsiTheme="minorHAnsi" w:cstheme="minorHAnsi"/>
          <w:szCs w:val="22"/>
        </w:rPr>
        <w:t xml:space="preserve"> of the ballots</w:t>
      </w:r>
      <w:r w:rsidRPr="0050324E">
        <w:rPr>
          <w:rFonts w:asciiTheme="minorHAnsi" w:hAnsiTheme="minorHAnsi" w:cstheme="minorHAnsi"/>
          <w:szCs w:val="22"/>
        </w:rPr>
        <w:t>.</w:t>
      </w:r>
    </w:p>
    <w:p w14:paraId="6857CDB9" w14:textId="77777777" w:rsidR="00E024A7" w:rsidRPr="0050324E" w:rsidRDefault="00E024A7" w:rsidP="00E024A7">
      <w:pPr>
        <w:spacing w:before="0" w:line="228" w:lineRule="auto"/>
        <w:rPr>
          <w:rFonts w:asciiTheme="minorHAnsi" w:hAnsiTheme="minorHAnsi" w:cstheme="minorHAnsi"/>
          <w:szCs w:val="22"/>
        </w:rPr>
      </w:pPr>
    </w:p>
    <w:p w14:paraId="03A386D4" w14:textId="09ED85C3" w:rsidR="00CF4A26" w:rsidRDefault="00CF4A26" w:rsidP="00E024A7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 xml:space="preserve">I am leaving GAO in September. Will </w:t>
      </w:r>
      <w:r w:rsidR="00FA1E77" w:rsidRPr="0050324E">
        <w:rPr>
          <w:rFonts w:asciiTheme="minorHAnsi" w:hAnsiTheme="minorHAnsi" w:cstheme="minorHAnsi"/>
          <w:b/>
          <w:bCs/>
          <w:szCs w:val="22"/>
        </w:rPr>
        <w:t>I</w:t>
      </w:r>
      <w:r w:rsidRPr="0050324E">
        <w:rPr>
          <w:rFonts w:asciiTheme="minorHAnsi" w:hAnsiTheme="minorHAnsi" w:cstheme="minorHAnsi"/>
          <w:b/>
          <w:bCs/>
          <w:szCs w:val="22"/>
        </w:rPr>
        <w:t xml:space="preserve"> be able to vote before my departure?</w:t>
      </w:r>
    </w:p>
    <w:p w14:paraId="367E79A1" w14:textId="77777777" w:rsidR="00E024A7" w:rsidRPr="0050324E" w:rsidRDefault="00E024A7" w:rsidP="00E024A7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</w:p>
    <w:p w14:paraId="7BBB8B13" w14:textId="01CD209C" w:rsidR="00C373E2" w:rsidRDefault="00CF4A26" w:rsidP="00E024A7">
      <w:pPr>
        <w:spacing w:before="0" w:line="255" w:lineRule="auto"/>
        <w:ind w:right="1336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No. If you are not employed by GAO on September </w:t>
      </w:r>
      <w:r w:rsidR="005008D1" w:rsidRPr="0050324E">
        <w:rPr>
          <w:rFonts w:asciiTheme="minorHAnsi" w:hAnsiTheme="minorHAnsi" w:cstheme="minorHAnsi"/>
          <w:szCs w:val="22"/>
        </w:rPr>
        <w:t>30</w:t>
      </w:r>
      <w:r w:rsidR="007F5DB6">
        <w:rPr>
          <w:rFonts w:asciiTheme="minorHAnsi" w:hAnsiTheme="minorHAnsi" w:cstheme="minorHAnsi"/>
          <w:szCs w:val="22"/>
        </w:rPr>
        <w:t>,</w:t>
      </w:r>
      <w:r w:rsidR="00994D32">
        <w:rPr>
          <w:rFonts w:asciiTheme="minorHAnsi" w:hAnsiTheme="minorHAnsi" w:cstheme="minorHAnsi"/>
          <w:szCs w:val="22"/>
        </w:rPr>
        <w:t xml:space="preserve"> </w:t>
      </w:r>
      <w:r w:rsidR="0022222D" w:rsidRPr="0050324E">
        <w:rPr>
          <w:rFonts w:asciiTheme="minorHAnsi" w:hAnsiTheme="minorHAnsi" w:cstheme="minorHAnsi"/>
          <w:szCs w:val="22"/>
        </w:rPr>
        <w:t xml:space="preserve">2025, </w:t>
      </w:r>
      <w:r w:rsidRPr="0050324E">
        <w:rPr>
          <w:rFonts w:asciiTheme="minorHAnsi" w:hAnsiTheme="minorHAnsi" w:cstheme="minorHAnsi"/>
          <w:szCs w:val="22"/>
        </w:rPr>
        <w:t>you may not vote</w:t>
      </w:r>
      <w:r w:rsidR="00C373E2" w:rsidRPr="0050324E">
        <w:rPr>
          <w:rFonts w:asciiTheme="minorHAnsi" w:hAnsiTheme="minorHAnsi" w:cstheme="minorHAnsi"/>
          <w:szCs w:val="22"/>
        </w:rPr>
        <w:t>.</w:t>
      </w:r>
    </w:p>
    <w:p w14:paraId="615ADCCF" w14:textId="77777777" w:rsidR="00E024A7" w:rsidRPr="0050324E" w:rsidRDefault="00E024A7" w:rsidP="00E024A7">
      <w:pPr>
        <w:spacing w:before="0" w:line="255" w:lineRule="auto"/>
        <w:ind w:right="1336"/>
        <w:rPr>
          <w:rFonts w:asciiTheme="minorHAnsi" w:hAnsiTheme="minorHAnsi" w:cstheme="minorHAnsi"/>
          <w:szCs w:val="22"/>
        </w:rPr>
      </w:pPr>
    </w:p>
    <w:p w14:paraId="239225D1" w14:textId="77777777" w:rsidR="00CF4A26" w:rsidRDefault="00CF4A26" w:rsidP="00E024A7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72576" behindDoc="0" locked="0" layoutInCell="1" allowOverlap="0" wp14:anchorId="0AB391EB" wp14:editId="25F1AC4E">
            <wp:simplePos x="0" y="0"/>
            <wp:positionH relativeFrom="page">
              <wp:posOffset>734364</wp:posOffset>
            </wp:positionH>
            <wp:positionV relativeFrom="page">
              <wp:posOffset>1199709</wp:posOffset>
            </wp:positionV>
            <wp:extent cx="18245" cy="18246"/>
            <wp:effectExtent l="0" t="0" r="0" b="0"/>
            <wp:wrapSquare wrapText="bothSides"/>
            <wp:docPr id="12478" name="Picture 1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" name="Picture 1247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245" cy="18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b/>
          <w:bCs/>
          <w:noProof/>
          <w:szCs w:val="22"/>
        </w:rPr>
        <w:drawing>
          <wp:anchor distT="0" distB="0" distL="114300" distR="114300" simplePos="0" relativeHeight="251673600" behindDoc="0" locked="0" layoutInCell="1" allowOverlap="0" wp14:anchorId="436BEE33" wp14:editId="1E9DE768">
            <wp:simplePos x="0" y="0"/>
            <wp:positionH relativeFrom="page">
              <wp:posOffset>602087</wp:posOffset>
            </wp:positionH>
            <wp:positionV relativeFrom="page">
              <wp:posOffset>4552510</wp:posOffset>
            </wp:positionV>
            <wp:extent cx="18245" cy="22808"/>
            <wp:effectExtent l="0" t="0" r="0" b="0"/>
            <wp:wrapSquare wrapText="bothSides"/>
            <wp:docPr id="12480" name="Picture 1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0" name="Picture 1248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245" cy="22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24E">
        <w:rPr>
          <w:rFonts w:asciiTheme="minorHAnsi" w:hAnsiTheme="minorHAnsi" w:cstheme="minorHAnsi"/>
          <w:b/>
          <w:bCs/>
          <w:szCs w:val="22"/>
        </w:rPr>
        <w:t>When will the ballots be counted?</w:t>
      </w:r>
    </w:p>
    <w:p w14:paraId="2B221386" w14:textId="77777777" w:rsidR="00E024A7" w:rsidRPr="0050324E" w:rsidRDefault="00E024A7" w:rsidP="00E024A7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</w:p>
    <w:p w14:paraId="38C19679" w14:textId="1671B36F" w:rsidR="00CF4A26" w:rsidRDefault="001374CA" w:rsidP="00E024A7">
      <w:pPr>
        <w:spacing w:before="0" w:line="228" w:lineRule="auto"/>
        <w:ind w:right="287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>On October 23, 2025, at 11:30 a.m. EST</w:t>
      </w:r>
      <w:r w:rsidR="00564ABB" w:rsidRPr="0050324E">
        <w:rPr>
          <w:rFonts w:asciiTheme="minorHAnsi" w:hAnsiTheme="minorHAnsi" w:cstheme="minorHAnsi"/>
          <w:szCs w:val="22"/>
        </w:rPr>
        <w:t xml:space="preserve"> in the PAB Conference Room</w:t>
      </w:r>
      <w:r w:rsidR="00CF4A26" w:rsidRPr="0050324E">
        <w:rPr>
          <w:rFonts w:asciiTheme="minorHAnsi" w:hAnsiTheme="minorHAnsi" w:cstheme="minorHAnsi"/>
          <w:szCs w:val="22"/>
        </w:rPr>
        <w:t>. Observers for GAO and the Union will be present for the count.</w:t>
      </w:r>
    </w:p>
    <w:p w14:paraId="09534219" w14:textId="77777777" w:rsidR="00E024A7" w:rsidRPr="0050324E" w:rsidRDefault="00E024A7" w:rsidP="00E024A7">
      <w:pPr>
        <w:spacing w:before="0" w:line="228" w:lineRule="auto"/>
        <w:ind w:right="287"/>
        <w:rPr>
          <w:rFonts w:asciiTheme="minorHAnsi" w:hAnsiTheme="minorHAnsi" w:cstheme="minorHAnsi"/>
          <w:szCs w:val="22"/>
        </w:rPr>
      </w:pPr>
    </w:p>
    <w:p w14:paraId="75B667BC" w14:textId="152BD538" w:rsidR="00CF4A26" w:rsidRDefault="00CF4A26" w:rsidP="00E024A7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When will the results of the election be available?</w:t>
      </w:r>
    </w:p>
    <w:p w14:paraId="6BEF1B4A" w14:textId="77777777" w:rsidR="00E024A7" w:rsidRPr="0050324E" w:rsidRDefault="00E024A7" w:rsidP="00E024A7">
      <w:pPr>
        <w:spacing w:before="0" w:line="255" w:lineRule="auto"/>
        <w:ind w:right="14"/>
        <w:rPr>
          <w:rFonts w:asciiTheme="minorHAnsi" w:hAnsiTheme="minorHAnsi" w:cstheme="minorHAnsi"/>
          <w:b/>
          <w:bCs/>
          <w:szCs w:val="22"/>
        </w:rPr>
      </w:pPr>
    </w:p>
    <w:p w14:paraId="71B697F2" w14:textId="392AAC2F" w:rsidR="00CF4A26" w:rsidRDefault="00CF4A26" w:rsidP="00E024A7">
      <w:pPr>
        <w:spacing w:before="0" w:line="223" w:lineRule="auto"/>
        <w:ind w:left="7" w:right="309" w:firstLine="4"/>
        <w:jc w:val="both"/>
        <w:rPr>
          <w:rFonts w:asciiTheme="minorHAnsi" w:hAnsiTheme="minorHAnsi" w:cstheme="minorHAnsi"/>
          <w:szCs w:val="22"/>
        </w:rPr>
      </w:pPr>
      <w:r w:rsidRPr="0050324E">
        <w:rPr>
          <w:rFonts w:asciiTheme="minorHAnsi" w:hAnsiTheme="minorHAnsi" w:cstheme="minorHAnsi"/>
          <w:szCs w:val="22"/>
        </w:rPr>
        <w:t xml:space="preserve">The Board's Executive Director will announce a tally of the ballots to the observers from GAO and IFPTE upon completion of the counting of </w:t>
      </w:r>
      <w:r w:rsidR="00EA4CEB" w:rsidRPr="0050324E">
        <w:rPr>
          <w:rFonts w:asciiTheme="minorHAnsi" w:hAnsiTheme="minorHAnsi" w:cstheme="minorHAnsi"/>
          <w:szCs w:val="22"/>
        </w:rPr>
        <w:t>all</w:t>
      </w:r>
      <w:r w:rsidRPr="0050324E">
        <w:rPr>
          <w:rFonts w:asciiTheme="minorHAnsi" w:hAnsiTheme="minorHAnsi" w:cstheme="minorHAnsi"/>
          <w:szCs w:val="22"/>
        </w:rPr>
        <w:t xml:space="preserve"> the ballots. PAB will certify the election results.</w:t>
      </w:r>
    </w:p>
    <w:p w14:paraId="2B62F37B" w14:textId="77777777" w:rsidR="00E024A7" w:rsidRPr="0050324E" w:rsidRDefault="00E024A7" w:rsidP="00E024A7">
      <w:pPr>
        <w:spacing w:before="0" w:line="223" w:lineRule="auto"/>
        <w:ind w:left="7" w:right="309" w:firstLine="4"/>
        <w:jc w:val="both"/>
        <w:rPr>
          <w:rFonts w:asciiTheme="minorHAnsi" w:hAnsiTheme="minorHAnsi" w:cstheme="minorHAnsi"/>
          <w:szCs w:val="22"/>
        </w:rPr>
      </w:pPr>
    </w:p>
    <w:p w14:paraId="4C240809" w14:textId="77777777" w:rsidR="00E024A7" w:rsidRDefault="00CF4A26" w:rsidP="00E024A7">
      <w:pPr>
        <w:spacing w:before="0" w:after="178" w:line="255" w:lineRule="auto"/>
        <w:ind w:left="7" w:right="14" w:firstLine="4"/>
        <w:jc w:val="both"/>
        <w:rPr>
          <w:rFonts w:asciiTheme="minorHAnsi" w:hAnsiTheme="minorHAnsi" w:cstheme="minorHAnsi"/>
          <w:b/>
          <w:bCs/>
          <w:szCs w:val="22"/>
        </w:rPr>
      </w:pPr>
      <w:r w:rsidRPr="0050324E">
        <w:rPr>
          <w:rFonts w:asciiTheme="minorHAnsi" w:hAnsiTheme="minorHAnsi" w:cstheme="minorHAnsi"/>
          <w:b/>
          <w:bCs/>
          <w:szCs w:val="22"/>
        </w:rPr>
        <w:t>What if I have additional questions about the process?</w:t>
      </w:r>
    </w:p>
    <w:p w14:paraId="16B425F4" w14:textId="43E1E53C" w:rsidR="00B85B7C" w:rsidRPr="0050324E" w:rsidRDefault="00CF4A26" w:rsidP="00E024A7">
      <w:pPr>
        <w:spacing w:before="0" w:after="178" w:line="255" w:lineRule="auto"/>
        <w:ind w:left="7" w:right="14" w:firstLine="4"/>
        <w:jc w:val="both"/>
      </w:pPr>
      <w:r w:rsidRPr="0050324E">
        <w:rPr>
          <w:rFonts w:asciiTheme="minorHAnsi" w:hAnsiTheme="minorHAnsi" w:cstheme="minorHAnsi"/>
          <w:szCs w:val="22"/>
        </w:rPr>
        <w:t>You may call (202</w:t>
      </w:r>
      <w:r w:rsidR="00256DA2">
        <w:rPr>
          <w:rFonts w:asciiTheme="minorHAnsi" w:hAnsiTheme="minorHAnsi" w:cstheme="minorHAnsi"/>
          <w:szCs w:val="22"/>
        </w:rPr>
        <w:t>-</w:t>
      </w:r>
      <w:r w:rsidRPr="0050324E">
        <w:rPr>
          <w:rFonts w:asciiTheme="minorHAnsi" w:hAnsiTheme="minorHAnsi" w:cstheme="minorHAnsi"/>
          <w:szCs w:val="22"/>
        </w:rPr>
        <w:t>512</w:t>
      </w:r>
      <w:r w:rsidR="00256DA2">
        <w:rPr>
          <w:rFonts w:asciiTheme="minorHAnsi" w:hAnsiTheme="minorHAnsi" w:cstheme="minorHAnsi"/>
          <w:szCs w:val="22"/>
        </w:rPr>
        <w:t>-</w:t>
      </w:r>
      <w:r w:rsidRPr="0050324E">
        <w:rPr>
          <w:rFonts w:asciiTheme="minorHAnsi" w:hAnsiTheme="minorHAnsi" w:cstheme="minorHAnsi"/>
          <w:szCs w:val="22"/>
        </w:rPr>
        <w:t xml:space="preserve">6137) or email </w:t>
      </w:r>
      <w:r w:rsidR="00051ADE">
        <w:rPr>
          <w:rFonts w:asciiTheme="minorHAnsi" w:hAnsiTheme="minorHAnsi" w:cstheme="minorHAnsi"/>
          <w:szCs w:val="22"/>
        </w:rPr>
        <w:t xml:space="preserve">the Clerk of the Board </w:t>
      </w:r>
      <w:r w:rsidRPr="0050324E">
        <w:rPr>
          <w:rFonts w:asciiTheme="minorHAnsi" w:hAnsiTheme="minorHAnsi" w:cstheme="minorHAnsi"/>
          <w:noProof/>
          <w:szCs w:val="22"/>
        </w:rPr>
        <w:t xml:space="preserve">at </w:t>
      </w:r>
      <w:hyperlink r:id="rId24" w:history="1">
        <w:r w:rsidRPr="0050324E">
          <w:rPr>
            <w:rStyle w:val="Hyperlink"/>
            <w:rFonts w:asciiTheme="minorHAnsi" w:hAnsiTheme="minorHAnsi" w:cstheme="minorHAnsi"/>
            <w:noProof/>
            <w:szCs w:val="22"/>
          </w:rPr>
          <w:t>pab@gao.gov</w:t>
        </w:r>
      </w:hyperlink>
      <w:r w:rsidRPr="0050324E">
        <w:rPr>
          <w:rFonts w:asciiTheme="minorHAnsi" w:hAnsiTheme="minorHAnsi" w:cstheme="minorHAnsi"/>
          <w:szCs w:val="22"/>
        </w:rPr>
        <w:t>.</w:t>
      </w:r>
    </w:p>
    <w:sectPr w:rsidR="00B85B7C" w:rsidRPr="0050324E" w:rsidSect="004D534C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583E" w14:textId="77777777" w:rsidR="009E4034" w:rsidRDefault="009E4034" w:rsidP="00EC731F">
      <w:pPr>
        <w:spacing w:before="0"/>
      </w:pPr>
      <w:r>
        <w:separator/>
      </w:r>
    </w:p>
  </w:endnote>
  <w:endnote w:type="continuationSeparator" w:id="0">
    <w:p w14:paraId="13055C64" w14:textId="77777777" w:rsidR="009E4034" w:rsidRDefault="009E4034" w:rsidP="00EC731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CEE9" w14:textId="77777777" w:rsidR="009E4034" w:rsidRDefault="009E4034" w:rsidP="00EC731F">
      <w:pPr>
        <w:spacing w:before="0"/>
      </w:pPr>
      <w:r>
        <w:separator/>
      </w:r>
    </w:p>
  </w:footnote>
  <w:footnote w:type="continuationSeparator" w:id="0">
    <w:p w14:paraId="31F45EFC" w14:textId="77777777" w:rsidR="009E4034" w:rsidRDefault="009E4034" w:rsidP="00EC731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6A71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A8C1A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3E3B9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82E0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28B8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603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765B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46B25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08A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3E60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597F"/>
    <w:multiLevelType w:val="hybridMultilevel"/>
    <w:tmpl w:val="1FF0A154"/>
    <w:lvl w:ilvl="0" w:tplc="09CE7CB8">
      <w:start w:val="1"/>
      <w:numFmt w:val="decimal"/>
      <w:pStyle w:val="ListNumbered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C54E31"/>
    <w:multiLevelType w:val="singleLevel"/>
    <w:tmpl w:val="B106BF86"/>
    <w:lvl w:ilvl="0">
      <w:start w:val="1"/>
      <w:numFmt w:val="bullet"/>
      <w:pStyle w:val="ListBulleted"/>
      <w:lvlText w:val=""/>
      <w:lvlJc w:val="left"/>
      <w:pPr>
        <w:tabs>
          <w:tab w:val="num" w:pos="43"/>
        </w:tabs>
        <w:ind w:left="0" w:hanging="317"/>
      </w:pPr>
      <w:rPr>
        <w:rFonts w:ascii="Symbol" w:hAnsi="Symbol" w:hint="default"/>
        <w:sz w:val="18"/>
      </w:rPr>
    </w:lvl>
  </w:abstractNum>
  <w:abstractNum w:abstractNumId="12" w15:restartNumberingAfterBreak="0">
    <w:nsid w:val="09C8719C"/>
    <w:multiLevelType w:val="hybridMultilevel"/>
    <w:tmpl w:val="20388D3E"/>
    <w:lvl w:ilvl="0" w:tplc="189ED544">
      <w:start w:val="1"/>
      <w:numFmt w:val="decimal"/>
      <w:pStyle w:val="ListNumbered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4411AD"/>
    <w:multiLevelType w:val="hybridMultilevel"/>
    <w:tmpl w:val="D6B44F16"/>
    <w:lvl w:ilvl="0" w:tplc="3962B8AA">
      <w:start w:val="1"/>
      <w:numFmt w:val="bullet"/>
      <w:pStyle w:val="Cell-List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0AFB"/>
    <w:multiLevelType w:val="hybridMultilevel"/>
    <w:tmpl w:val="0350959C"/>
    <w:lvl w:ilvl="0" w:tplc="374A88C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5A4C1E"/>
    <w:multiLevelType w:val="hybridMultilevel"/>
    <w:tmpl w:val="AA006384"/>
    <w:lvl w:ilvl="0" w:tplc="5DF03088">
      <w:start w:val="1"/>
      <w:numFmt w:val="decimal"/>
      <w:pStyle w:val="ListNumbered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1151D5"/>
    <w:multiLevelType w:val="hybridMultilevel"/>
    <w:tmpl w:val="58A8808C"/>
    <w:lvl w:ilvl="0" w:tplc="3B242C92">
      <w:start w:val="1"/>
      <w:numFmt w:val="decimal"/>
      <w:pStyle w:val="ListNumbered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097A2A"/>
    <w:multiLevelType w:val="singleLevel"/>
    <w:tmpl w:val="4AC4D88C"/>
    <w:lvl w:ilvl="0">
      <w:start w:val="1"/>
      <w:numFmt w:val="bullet"/>
      <w:pStyle w:val="ListBulletQuote"/>
      <w:lvlText w:val=""/>
      <w:lvlJc w:val="left"/>
      <w:pPr>
        <w:ind w:left="0" w:hanging="360"/>
      </w:pPr>
      <w:rPr>
        <w:rFonts w:ascii="Symbol" w:hAnsi="Symbol" w:hint="default"/>
        <w:sz w:val="18"/>
        <w:szCs w:val="14"/>
      </w:rPr>
    </w:lvl>
  </w:abstractNum>
  <w:abstractNum w:abstractNumId="18" w15:restartNumberingAfterBreak="0">
    <w:nsid w:val="2966796E"/>
    <w:multiLevelType w:val="hybridMultilevel"/>
    <w:tmpl w:val="43824562"/>
    <w:lvl w:ilvl="0" w:tplc="881633BE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7E4123"/>
    <w:multiLevelType w:val="singleLevel"/>
    <w:tmpl w:val="00B20746"/>
    <w:lvl w:ilvl="0">
      <w:start w:val="1"/>
      <w:numFmt w:val="decimal"/>
      <w:pStyle w:val="Cell-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A8D600C"/>
    <w:multiLevelType w:val="singleLevel"/>
    <w:tmpl w:val="2C5E9EF4"/>
    <w:lvl w:ilvl="0">
      <w:start w:val="1"/>
      <w:numFmt w:val="bullet"/>
      <w:pStyle w:val="Bullet"/>
      <w:lvlText w:val=""/>
      <w:lvlJc w:val="left"/>
      <w:pPr>
        <w:tabs>
          <w:tab w:val="num" w:pos="43"/>
        </w:tabs>
        <w:ind w:left="0" w:hanging="317"/>
      </w:pPr>
      <w:rPr>
        <w:rFonts w:ascii="Arial" w:hAnsi="Arial" w:hint="default"/>
        <w:sz w:val="18"/>
      </w:rPr>
    </w:lvl>
  </w:abstractNum>
  <w:abstractNum w:abstractNumId="21" w15:restartNumberingAfterBreak="0">
    <w:nsid w:val="48592F7E"/>
    <w:multiLevelType w:val="singleLevel"/>
    <w:tmpl w:val="0876D2B8"/>
    <w:lvl w:ilvl="0">
      <w:start w:val="1"/>
      <w:numFmt w:val="bullet"/>
      <w:pStyle w:val="ListBulletL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0348F6"/>
    <w:multiLevelType w:val="hybridMultilevel"/>
    <w:tmpl w:val="B10485D4"/>
    <w:lvl w:ilvl="0" w:tplc="980A2F24">
      <w:start w:val="1"/>
      <w:numFmt w:val="bullet"/>
      <w:pStyle w:val="Cell-ListBullet2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E7621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220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6A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68A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69D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88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EC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C3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538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7C162C1"/>
    <w:multiLevelType w:val="multilevel"/>
    <w:tmpl w:val="83500E1C"/>
    <w:lvl w:ilvl="0">
      <w:start w:val="1"/>
      <w:numFmt w:val="decimal"/>
      <w:pStyle w:val="ListOutline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Outline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Outline3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ListOutline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pStyle w:val="ListOutline5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ListOutline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pStyle w:val="ListOutline7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pStyle w:val="ListOutline9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3D2350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2430A2"/>
    <w:multiLevelType w:val="singleLevel"/>
    <w:tmpl w:val="7DE2B536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A88416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8" w15:restartNumberingAfterBreak="0">
    <w:nsid w:val="6D6101F5"/>
    <w:multiLevelType w:val="hybridMultilevel"/>
    <w:tmpl w:val="F1FCDF20"/>
    <w:lvl w:ilvl="0" w:tplc="F2A40940">
      <w:start w:val="1"/>
      <w:numFmt w:val="decimal"/>
      <w:pStyle w:val="Cell-List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80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2C2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AC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41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A5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163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E8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C55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868288">
    <w:abstractNumId w:val="9"/>
  </w:num>
  <w:num w:numId="2" w16cid:durableId="1593853953">
    <w:abstractNumId w:val="8"/>
  </w:num>
  <w:num w:numId="3" w16cid:durableId="275409798">
    <w:abstractNumId w:val="7"/>
  </w:num>
  <w:num w:numId="4" w16cid:durableId="2026132365">
    <w:abstractNumId w:val="6"/>
  </w:num>
  <w:num w:numId="5" w16cid:durableId="1051885412">
    <w:abstractNumId w:val="5"/>
  </w:num>
  <w:num w:numId="6" w16cid:durableId="567039160">
    <w:abstractNumId w:val="4"/>
  </w:num>
  <w:num w:numId="7" w16cid:durableId="423888168">
    <w:abstractNumId w:val="3"/>
  </w:num>
  <w:num w:numId="8" w16cid:durableId="901448284">
    <w:abstractNumId w:val="2"/>
  </w:num>
  <w:num w:numId="9" w16cid:durableId="342783683">
    <w:abstractNumId w:val="1"/>
  </w:num>
  <w:num w:numId="10" w16cid:durableId="113867318">
    <w:abstractNumId w:val="0"/>
  </w:num>
  <w:num w:numId="11" w16cid:durableId="281619269">
    <w:abstractNumId w:val="25"/>
  </w:num>
  <w:num w:numId="12" w16cid:durableId="2111973703">
    <w:abstractNumId w:val="23"/>
  </w:num>
  <w:num w:numId="13" w16cid:durableId="779375727">
    <w:abstractNumId w:val="27"/>
  </w:num>
  <w:num w:numId="14" w16cid:durableId="792595967">
    <w:abstractNumId w:val="24"/>
  </w:num>
  <w:num w:numId="15" w16cid:durableId="288437507">
    <w:abstractNumId w:val="14"/>
  </w:num>
  <w:num w:numId="16" w16cid:durableId="159541494">
    <w:abstractNumId w:val="18"/>
  </w:num>
  <w:num w:numId="17" w16cid:durableId="761726992">
    <w:abstractNumId w:val="20"/>
  </w:num>
  <w:num w:numId="18" w16cid:durableId="1309439671">
    <w:abstractNumId w:val="19"/>
  </w:num>
  <w:num w:numId="19" w16cid:durableId="222522933">
    <w:abstractNumId w:val="28"/>
  </w:num>
  <w:num w:numId="20" w16cid:durableId="981618744">
    <w:abstractNumId w:val="13"/>
  </w:num>
  <w:num w:numId="21" w16cid:durableId="1479224170">
    <w:abstractNumId w:val="22"/>
  </w:num>
  <w:num w:numId="22" w16cid:durableId="1648127112">
    <w:abstractNumId w:val="21"/>
  </w:num>
  <w:num w:numId="23" w16cid:durableId="224222269">
    <w:abstractNumId w:val="17"/>
  </w:num>
  <w:num w:numId="24" w16cid:durableId="45496153">
    <w:abstractNumId w:val="11"/>
  </w:num>
  <w:num w:numId="25" w16cid:durableId="1713723017">
    <w:abstractNumId w:val="26"/>
  </w:num>
  <w:num w:numId="26" w16cid:durableId="1530558114">
    <w:abstractNumId w:val="12"/>
  </w:num>
  <w:num w:numId="27" w16cid:durableId="872156381">
    <w:abstractNumId w:val="16"/>
  </w:num>
  <w:num w:numId="28" w16cid:durableId="1516650216">
    <w:abstractNumId w:val="10"/>
  </w:num>
  <w:num w:numId="29" w16cid:durableId="1184324631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26"/>
    <w:rsid w:val="000061E6"/>
    <w:rsid w:val="00015209"/>
    <w:rsid w:val="000233CE"/>
    <w:rsid w:val="00037FF1"/>
    <w:rsid w:val="000500E0"/>
    <w:rsid w:val="00050DFF"/>
    <w:rsid w:val="00051ADE"/>
    <w:rsid w:val="000733EF"/>
    <w:rsid w:val="0007675A"/>
    <w:rsid w:val="00077861"/>
    <w:rsid w:val="00080BAB"/>
    <w:rsid w:val="00081A76"/>
    <w:rsid w:val="00083BDA"/>
    <w:rsid w:val="000868C3"/>
    <w:rsid w:val="000B0E62"/>
    <w:rsid w:val="000B6540"/>
    <w:rsid w:val="000B65EB"/>
    <w:rsid w:val="000C7EB2"/>
    <w:rsid w:val="000D4ECE"/>
    <w:rsid w:val="000D53A3"/>
    <w:rsid w:val="000E56AC"/>
    <w:rsid w:val="000E6D69"/>
    <w:rsid w:val="000E6D7A"/>
    <w:rsid w:val="000F6335"/>
    <w:rsid w:val="00116228"/>
    <w:rsid w:val="0013535F"/>
    <w:rsid w:val="001374CA"/>
    <w:rsid w:val="00140B1A"/>
    <w:rsid w:val="00144505"/>
    <w:rsid w:val="0014487D"/>
    <w:rsid w:val="00154023"/>
    <w:rsid w:val="001604D1"/>
    <w:rsid w:val="001765D4"/>
    <w:rsid w:val="001845D7"/>
    <w:rsid w:val="00190570"/>
    <w:rsid w:val="001A6661"/>
    <w:rsid w:val="001C1517"/>
    <w:rsid w:val="001D73B4"/>
    <w:rsid w:val="001E0C79"/>
    <w:rsid w:val="001E5975"/>
    <w:rsid w:val="0020107B"/>
    <w:rsid w:val="00203F31"/>
    <w:rsid w:val="002119F8"/>
    <w:rsid w:val="0022222D"/>
    <w:rsid w:val="00240B3E"/>
    <w:rsid w:val="00247938"/>
    <w:rsid w:val="00253718"/>
    <w:rsid w:val="00256DA2"/>
    <w:rsid w:val="002825A7"/>
    <w:rsid w:val="0029325A"/>
    <w:rsid w:val="00293AAC"/>
    <w:rsid w:val="00294372"/>
    <w:rsid w:val="00294E7F"/>
    <w:rsid w:val="002B474D"/>
    <w:rsid w:val="002C4826"/>
    <w:rsid w:val="002D1705"/>
    <w:rsid w:val="002D3E13"/>
    <w:rsid w:val="002D42EA"/>
    <w:rsid w:val="002E101A"/>
    <w:rsid w:val="002E27EC"/>
    <w:rsid w:val="002E67A6"/>
    <w:rsid w:val="002E67BD"/>
    <w:rsid w:val="002F351A"/>
    <w:rsid w:val="002F5895"/>
    <w:rsid w:val="002F76DE"/>
    <w:rsid w:val="002F7C93"/>
    <w:rsid w:val="00306AB9"/>
    <w:rsid w:val="00341002"/>
    <w:rsid w:val="003422A0"/>
    <w:rsid w:val="00351009"/>
    <w:rsid w:val="0036367E"/>
    <w:rsid w:val="00383A6B"/>
    <w:rsid w:val="00384C34"/>
    <w:rsid w:val="003A02A4"/>
    <w:rsid w:val="003A04C9"/>
    <w:rsid w:val="003A2355"/>
    <w:rsid w:val="003B0A5B"/>
    <w:rsid w:val="003B4A43"/>
    <w:rsid w:val="003B59E4"/>
    <w:rsid w:val="003C7C41"/>
    <w:rsid w:val="003D0975"/>
    <w:rsid w:val="003D2EDF"/>
    <w:rsid w:val="003D59FB"/>
    <w:rsid w:val="003D754F"/>
    <w:rsid w:val="003D755A"/>
    <w:rsid w:val="003E0598"/>
    <w:rsid w:val="003E28AD"/>
    <w:rsid w:val="003F4B97"/>
    <w:rsid w:val="003F7462"/>
    <w:rsid w:val="0041704A"/>
    <w:rsid w:val="004342D0"/>
    <w:rsid w:val="00441D21"/>
    <w:rsid w:val="00444609"/>
    <w:rsid w:val="004573C0"/>
    <w:rsid w:val="0046500B"/>
    <w:rsid w:val="004948F8"/>
    <w:rsid w:val="004B2A1F"/>
    <w:rsid w:val="004D3C98"/>
    <w:rsid w:val="004D534C"/>
    <w:rsid w:val="004E4007"/>
    <w:rsid w:val="004F7354"/>
    <w:rsid w:val="005008D1"/>
    <w:rsid w:val="0050185E"/>
    <w:rsid w:val="00502E72"/>
    <w:rsid w:val="0050324E"/>
    <w:rsid w:val="00506957"/>
    <w:rsid w:val="00510005"/>
    <w:rsid w:val="0051531D"/>
    <w:rsid w:val="00521816"/>
    <w:rsid w:val="005218C1"/>
    <w:rsid w:val="00522DF7"/>
    <w:rsid w:val="00523B84"/>
    <w:rsid w:val="005269C9"/>
    <w:rsid w:val="00546AD0"/>
    <w:rsid w:val="00552E1D"/>
    <w:rsid w:val="005548B0"/>
    <w:rsid w:val="00560DC2"/>
    <w:rsid w:val="005637B1"/>
    <w:rsid w:val="00564ABB"/>
    <w:rsid w:val="00572031"/>
    <w:rsid w:val="005771A4"/>
    <w:rsid w:val="00577473"/>
    <w:rsid w:val="00584DD1"/>
    <w:rsid w:val="005918F0"/>
    <w:rsid w:val="005954A8"/>
    <w:rsid w:val="00595D02"/>
    <w:rsid w:val="005975D9"/>
    <w:rsid w:val="005A0C55"/>
    <w:rsid w:val="005A634D"/>
    <w:rsid w:val="005B1A81"/>
    <w:rsid w:val="005E0FFD"/>
    <w:rsid w:val="005E339E"/>
    <w:rsid w:val="005F2A7E"/>
    <w:rsid w:val="0060039B"/>
    <w:rsid w:val="00611342"/>
    <w:rsid w:val="00631269"/>
    <w:rsid w:val="006322A8"/>
    <w:rsid w:val="0064001F"/>
    <w:rsid w:val="00641551"/>
    <w:rsid w:val="00641750"/>
    <w:rsid w:val="00643E2A"/>
    <w:rsid w:val="00656BAB"/>
    <w:rsid w:val="006610E2"/>
    <w:rsid w:val="006638D2"/>
    <w:rsid w:val="00667804"/>
    <w:rsid w:val="006853CD"/>
    <w:rsid w:val="006A1580"/>
    <w:rsid w:val="006A734A"/>
    <w:rsid w:val="006B053B"/>
    <w:rsid w:val="006B4195"/>
    <w:rsid w:val="006B7BA0"/>
    <w:rsid w:val="006C771A"/>
    <w:rsid w:val="006E00BA"/>
    <w:rsid w:val="006E1498"/>
    <w:rsid w:val="006E631D"/>
    <w:rsid w:val="006E75E2"/>
    <w:rsid w:val="006F1419"/>
    <w:rsid w:val="006F7608"/>
    <w:rsid w:val="006F7ABE"/>
    <w:rsid w:val="007060A8"/>
    <w:rsid w:val="007117D8"/>
    <w:rsid w:val="00711DA5"/>
    <w:rsid w:val="00730D9C"/>
    <w:rsid w:val="007332F4"/>
    <w:rsid w:val="00744F4B"/>
    <w:rsid w:val="00756FEF"/>
    <w:rsid w:val="00760F08"/>
    <w:rsid w:val="00763004"/>
    <w:rsid w:val="00763D40"/>
    <w:rsid w:val="007701AF"/>
    <w:rsid w:val="00777127"/>
    <w:rsid w:val="00781A39"/>
    <w:rsid w:val="007834EE"/>
    <w:rsid w:val="007865A0"/>
    <w:rsid w:val="007907E5"/>
    <w:rsid w:val="00796F67"/>
    <w:rsid w:val="007979FD"/>
    <w:rsid w:val="007D59ED"/>
    <w:rsid w:val="007E0470"/>
    <w:rsid w:val="007F5DB6"/>
    <w:rsid w:val="00800AB5"/>
    <w:rsid w:val="00801917"/>
    <w:rsid w:val="00816632"/>
    <w:rsid w:val="00843AFA"/>
    <w:rsid w:val="00844483"/>
    <w:rsid w:val="0084449C"/>
    <w:rsid w:val="00857AFF"/>
    <w:rsid w:val="0086681F"/>
    <w:rsid w:val="008702BA"/>
    <w:rsid w:val="00871C79"/>
    <w:rsid w:val="00894657"/>
    <w:rsid w:val="00894871"/>
    <w:rsid w:val="008B0BFF"/>
    <w:rsid w:val="008F0E5E"/>
    <w:rsid w:val="009004BE"/>
    <w:rsid w:val="009035C1"/>
    <w:rsid w:val="00903C0B"/>
    <w:rsid w:val="00907347"/>
    <w:rsid w:val="00907BE4"/>
    <w:rsid w:val="00917D4A"/>
    <w:rsid w:val="0092130B"/>
    <w:rsid w:val="009222A2"/>
    <w:rsid w:val="00930165"/>
    <w:rsid w:val="009627F3"/>
    <w:rsid w:val="00966B2B"/>
    <w:rsid w:val="00967432"/>
    <w:rsid w:val="009818CF"/>
    <w:rsid w:val="00983C7B"/>
    <w:rsid w:val="00985E4E"/>
    <w:rsid w:val="00994D32"/>
    <w:rsid w:val="00994EC6"/>
    <w:rsid w:val="00996A23"/>
    <w:rsid w:val="009A1468"/>
    <w:rsid w:val="009A2606"/>
    <w:rsid w:val="009B52F6"/>
    <w:rsid w:val="009B73D6"/>
    <w:rsid w:val="009C78A4"/>
    <w:rsid w:val="009D121E"/>
    <w:rsid w:val="009E4034"/>
    <w:rsid w:val="009F1D0E"/>
    <w:rsid w:val="009F36AB"/>
    <w:rsid w:val="00A07F6B"/>
    <w:rsid w:val="00A13431"/>
    <w:rsid w:val="00A34C4B"/>
    <w:rsid w:val="00A52AA9"/>
    <w:rsid w:val="00A65036"/>
    <w:rsid w:val="00A71EFC"/>
    <w:rsid w:val="00A7523F"/>
    <w:rsid w:val="00AA7022"/>
    <w:rsid w:val="00AC553D"/>
    <w:rsid w:val="00AC6511"/>
    <w:rsid w:val="00AD1576"/>
    <w:rsid w:val="00B170AB"/>
    <w:rsid w:val="00B17FA4"/>
    <w:rsid w:val="00B216CE"/>
    <w:rsid w:val="00B32449"/>
    <w:rsid w:val="00B5002C"/>
    <w:rsid w:val="00B50210"/>
    <w:rsid w:val="00B572A4"/>
    <w:rsid w:val="00B666A7"/>
    <w:rsid w:val="00B7730A"/>
    <w:rsid w:val="00B81334"/>
    <w:rsid w:val="00B85B7C"/>
    <w:rsid w:val="00B87BBF"/>
    <w:rsid w:val="00B923DF"/>
    <w:rsid w:val="00B9556D"/>
    <w:rsid w:val="00BA4FBE"/>
    <w:rsid w:val="00BA53D0"/>
    <w:rsid w:val="00BA6F58"/>
    <w:rsid w:val="00BB1E2C"/>
    <w:rsid w:val="00BB22EC"/>
    <w:rsid w:val="00BB5A9B"/>
    <w:rsid w:val="00BB632B"/>
    <w:rsid w:val="00BB6EFA"/>
    <w:rsid w:val="00BC2DA6"/>
    <w:rsid w:val="00BD200E"/>
    <w:rsid w:val="00BD5B9F"/>
    <w:rsid w:val="00BE2215"/>
    <w:rsid w:val="00BE22FA"/>
    <w:rsid w:val="00BE7019"/>
    <w:rsid w:val="00BF0124"/>
    <w:rsid w:val="00C04CEE"/>
    <w:rsid w:val="00C0513E"/>
    <w:rsid w:val="00C15BCA"/>
    <w:rsid w:val="00C21CC1"/>
    <w:rsid w:val="00C2497F"/>
    <w:rsid w:val="00C373E2"/>
    <w:rsid w:val="00C37F7C"/>
    <w:rsid w:val="00C41736"/>
    <w:rsid w:val="00C604F0"/>
    <w:rsid w:val="00C62F01"/>
    <w:rsid w:val="00C643FE"/>
    <w:rsid w:val="00C6488B"/>
    <w:rsid w:val="00C66E7A"/>
    <w:rsid w:val="00C67FA8"/>
    <w:rsid w:val="00C74507"/>
    <w:rsid w:val="00C76034"/>
    <w:rsid w:val="00C83FD9"/>
    <w:rsid w:val="00C86CD8"/>
    <w:rsid w:val="00C951C9"/>
    <w:rsid w:val="00C96AEA"/>
    <w:rsid w:val="00CB018F"/>
    <w:rsid w:val="00CB5AED"/>
    <w:rsid w:val="00CC3F7B"/>
    <w:rsid w:val="00CD6BC3"/>
    <w:rsid w:val="00CF4A26"/>
    <w:rsid w:val="00CF718C"/>
    <w:rsid w:val="00D00CA5"/>
    <w:rsid w:val="00D05F91"/>
    <w:rsid w:val="00D061BA"/>
    <w:rsid w:val="00D07C6E"/>
    <w:rsid w:val="00D36C09"/>
    <w:rsid w:val="00D42F24"/>
    <w:rsid w:val="00D64789"/>
    <w:rsid w:val="00D84913"/>
    <w:rsid w:val="00D95063"/>
    <w:rsid w:val="00DA0A1D"/>
    <w:rsid w:val="00DA3962"/>
    <w:rsid w:val="00DC1248"/>
    <w:rsid w:val="00DC2EB0"/>
    <w:rsid w:val="00DD3D04"/>
    <w:rsid w:val="00DF4838"/>
    <w:rsid w:val="00E024A7"/>
    <w:rsid w:val="00E07887"/>
    <w:rsid w:val="00E14A5E"/>
    <w:rsid w:val="00E202AD"/>
    <w:rsid w:val="00E33961"/>
    <w:rsid w:val="00E442A4"/>
    <w:rsid w:val="00E61185"/>
    <w:rsid w:val="00E72BBA"/>
    <w:rsid w:val="00E84E1B"/>
    <w:rsid w:val="00E92695"/>
    <w:rsid w:val="00E95AE4"/>
    <w:rsid w:val="00EA20C1"/>
    <w:rsid w:val="00EA4CEB"/>
    <w:rsid w:val="00EA5491"/>
    <w:rsid w:val="00EA7ABB"/>
    <w:rsid w:val="00EC09BB"/>
    <w:rsid w:val="00EC463E"/>
    <w:rsid w:val="00EC56EE"/>
    <w:rsid w:val="00EC731F"/>
    <w:rsid w:val="00ED0D23"/>
    <w:rsid w:val="00F0692D"/>
    <w:rsid w:val="00F12752"/>
    <w:rsid w:val="00F146D7"/>
    <w:rsid w:val="00F167DA"/>
    <w:rsid w:val="00F16D6D"/>
    <w:rsid w:val="00F231A0"/>
    <w:rsid w:val="00F324CC"/>
    <w:rsid w:val="00F4078A"/>
    <w:rsid w:val="00F63100"/>
    <w:rsid w:val="00F71D7A"/>
    <w:rsid w:val="00F7337A"/>
    <w:rsid w:val="00F8512C"/>
    <w:rsid w:val="00F8791A"/>
    <w:rsid w:val="00F97AB4"/>
    <w:rsid w:val="00FA1E73"/>
    <w:rsid w:val="00FA1E77"/>
    <w:rsid w:val="00FB2D6F"/>
    <w:rsid w:val="00FB6236"/>
    <w:rsid w:val="00FB721F"/>
    <w:rsid w:val="00FC3360"/>
    <w:rsid w:val="00FC52F6"/>
    <w:rsid w:val="00FC5F7A"/>
    <w:rsid w:val="00FD726E"/>
    <w:rsid w:val="00FE4945"/>
    <w:rsid w:val="00FE68D9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90FC58"/>
  <w15:chartTrackingRefBased/>
  <w15:docId w15:val="{3D90B941-AF02-44E9-AFB6-4B8170BD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2"/>
        <w:szCs w:val="22"/>
        <w:lang w:val="en-US" w:eastAsia="en-US" w:bidi="ar-SA"/>
      </w:rPr>
    </w:rPrDefault>
    <w:pPrDefault>
      <w:pPr>
        <w:spacing w:before="220" w:after="220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1" w:unhideWhenUsed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94EC6"/>
    <w:pPr>
      <w:spacing w:after="0"/>
    </w:pPr>
    <w:rPr>
      <w:rFonts w:cs="Arial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60039B"/>
    <w:pPr>
      <w:keepNext/>
      <w:spacing w:after="220"/>
      <w:outlineLvl w:val="0"/>
    </w:pPr>
    <w:rPr>
      <w:rFonts w:cs="Times New Roman"/>
      <w:b/>
      <w:bCs/>
      <w:kern w:val="32"/>
      <w:sz w:val="24"/>
      <w:szCs w:val="26"/>
    </w:rPr>
  </w:style>
  <w:style w:type="paragraph" w:styleId="Heading2">
    <w:name w:val="heading 2"/>
    <w:basedOn w:val="Normal"/>
    <w:next w:val="BodyText"/>
    <w:link w:val="Heading2Char"/>
    <w:qFormat/>
    <w:rsid w:val="0060039B"/>
    <w:pPr>
      <w:keepNext/>
      <w:spacing w:after="220"/>
      <w:outlineLvl w:val="1"/>
    </w:pPr>
    <w:rPr>
      <w:rFonts w:cs="Times New Roman"/>
      <w:bCs/>
      <w:iCs/>
      <w:sz w:val="24"/>
      <w:szCs w:val="25"/>
      <w:u w:val="single"/>
    </w:rPr>
  </w:style>
  <w:style w:type="paragraph" w:styleId="Heading3">
    <w:name w:val="heading 3"/>
    <w:basedOn w:val="Normal"/>
    <w:next w:val="BodyText"/>
    <w:link w:val="Heading3Char"/>
    <w:qFormat/>
    <w:rsid w:val="0060039B"/>
    <w:pPr>
      <w:keepNext/>
      <w:spacing w:after="220"/>
      <w:ind w:left="360"/>
      <w:outlineLvl w:val="2"/>
    </w:pPr>
    <w:rPr>
      <w:rFonts w:cs="Times New Roman"/>
      <w:b/>
      <w:bCs/>
      <w:sz w:val="24"/>
      <w:szCs w:val="26"/>
    </w:rPr>
  </w:style>
  <w:style w:type="paragraph" w:styleId="Heading4">
    <w:name w:val="heading 4"/>
    <w:basedOn w:val="Normal"/>
    <w:next w:val="BodyText"/>
    <w:link w:val="Heading4Char"/>
    <w:uiPriority w:val="9"/>
    <w:rsid w:val="0060039B"/>
    <w:pPr>
      <w:keepNext/>
      <w:spacing w:after="220"/>
      <w:ind w:left="360"/>
      <w:outlineLvl w:val="3"/>
    </w:pPr>
    <w:rPr>
      <w:rFonts w:cs="Times New Roman"/>
      <w:bCs/>
      <w:sz w:val="24"/>
      <w:szCs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60039B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0039B"/>
    <w:pPr>
      <w:spacing w:before="240" w:after="60"/>
      <w:outlineLvl w:val="5"/>
    </w:pPr>
    <w:rPr>
      <w:rFonts w:cs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60039B"/>
    <w:pPr>
      <w:spacing w:before="240" w:after="60"/>
      <w:outlineLvl w:val="6"/>
    </w:pPr>
    <w:rPr>
      <w:rFonts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60039B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60039B"/>
    <w:pPr>
      <w:spacing w:before="240" w:after="60"/>
      <w:outlineLvl w:val="8"/>
    </w:pPr>
    <w:rPr>
      <w:rFonts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60039B"/>
    <w:pPr>
      <w:numPr>
        <w:numId w:val="12"/>
      </w:numPr>
    </w:pPr>
  </w:style>
  <w:style w:type="numbering" w:styleId="1ai">
    <w:name w:val="Outline List 1"/>
    <w:basedOn w:val="NoList"/>
    <w:semiHidden/>
    <w:rsid w:val="0060039B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60039B"/>
    <w:rPr>
      <w:rFonts w:cs="Times New Roman"/>
      <w:b/>
      <w:bCs/>
      <w:kern w:val="32"/>
      <w:sz w:val="24"/>
      <w:szCs w:val="26"/>
    </w:rPr>
  </w:style>
  <w:style w:type="character" w:customStyle="1" w:styleId="Heading2Char">
    <w:name w:val="Heading 2 Char"/>
    <w:basedOn w:val="DefaultParagraphFont"/>
    <w:link w:val="Heading2"/>
    <w:rsid w:val="0060039B"/>
    <w:rPr>
      <w:rFonts w:cs="Times New Roman"/>
      <w:bCs/>
      <w:iCs/>
      <w:sz w:val="24"/>
      <w:szCs w:val="25"/>
      <w:u w:val="single"/>
    </w:rPr>
  </w:style>
  <w:style w:type="character" w:customStyle="1" w:styleId="Heading3Char">
    <w:name w:val="Heading 3 Char"/>
    <w:basedOn w:val="DefaultParagraphFont"/>
    <w:link w:val="Heading3"/>
    <w:rsid w:val="0060039B"/>
    <w:rPr>
      <w:rFonts w:cs="Times New Roman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0039B"/>
    <w:rPr>
      <w:rFonts w:cs="Times New Roman"/>
      <w:bCs/>
      <w:sz w:val="24"/>
      <w:szCs w:val="28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39B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360"/>
    <w:rPr>
      <w:rFonts w:ascii="Arial" w:hAnsi="Arial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360"/>
    <w:rPr>
      <w:rFonts w:ascii="Arial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360"/>
    <w:rPr>
      <w:rFonts w:ascii="Arial" w:hAnsi="Arial" w:cs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360"/>
    <w:rPr>
      <w:rFonts w:ascii="Arial" w:hAnsi="Arial" w:cs="Times New Roman"/>
    </w:rPr>
  </w:style>
  <w:style w:type="numbering" w:styleId="ArticleSection">
    <w:name w:val="Outline List 3"/>
    <w:basedOn w:val="NoList"/>
    <w:semiHidden/>
    <w:rsid w:val="0060039B"/>
    <w:pPr>
      <w:numPr>
        <w:numId w:val="13"/>
      </w:numPr>
    </w:pPr>
  </w:style>
  <w:style w:type="paragraph" w:styleId="BodyText">
    <w:name w:val="Body Text"/>
    <w:basedOn w:val="Normal"/>
    <w:link w:val="BodyTextChar"/>
    <w:qFormat/>
    <w:rsid w:val="0060039B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60039B"/>
    <w:rPr>
      <w:rFonts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39B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39B"/>
    <w:rPr>
      <w:rFonts w:cs="Arial"/>
      <w:sz w:val="16"/>
      <w:szCs w:val="16"/>
    </w:rPr>
  </w:style>
  <w:style w:type="paragraph" w:styleId="BlockText">
    <w:name w:val="Block Text"/>
    <w:basedOn w:val="Normal"/>
    <w:semiHidden/>
    <w:rsid w:val="0060039B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semiHidden/>
    <w:rsid w:val="006003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60039B"/>
    <w:rPr>
      <w:rFonts w:cs="Arial"/>
      <w:szCs w:val="20"/>
    </w:rPr>
  </w:style>
  <w:style w:type="paragraph" w:styleId="BodyText3">
    <w:name w:val="Body Text 3"/>
    <w:basedOn w:val="Normal"/>
    <w:link w:val="BodyText3Char"/>
    <w:semiHidden/>
    <w:rsid w:val="006003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0039B"/>
    <w:rPr>
      <w:rFonts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60039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0039B"/>
    <w:rPr>
      <w:rFonts w:cs="Arial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6003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60039B"/>
    <w:rPr>
      <w:rFonts w:cs="Arial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60039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0039B"/>
    <w:rPr>
      <w:rFonts w:cs="Arial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003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0039B"/>
    <w:rPr>
      <w:rFonts w:cs="Arial"/>
      <w:szCs w:val="20"/>
    </w:rPr>
  </w:style>
  <w:style w:type="paragraph" w:styleId="BodyTextIndent3">
    <w:name w:val="Body Text Indent 3"/>
    <w:basedOn w:val="Normal"/>
    <w:link w:val="BodyTextIndent3Char"/>
    <w:semiHidden/>
    <w:rsid w:val="006003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0039B"/>
    <w:rPr>
      <w:rFonts w:cs="Arial"/>
      <w:sz w:val="16"/>
      <w:szCs w:val="16"/>
    </w:rPr>
  </w:style>
  <w:style w:type="paragraph" w:customStyle="1" w:styleId="TableCellLeft">
    <w:name w:val="Table Cell Left"/>
    <w:semiHidden/>
    <w:qFormat/>
    <w:rsid w:val="0060039B"/>
    <w:pPr>
      <w:spacing w:before="20" w:after="60"/>
    </w:pPr>
    <w:rPr>
      <w:rFonts w:cs="Arial"/>
      <w:color w:val="000000"/>
      <w:szCs w:val="20"/>
    </w:rPr>
  </w:style>
  <w:style w:type="paragraph" w:styleId="Caption">
    <w:name w:val="caption"/>
    <w:basedOn w:val="Normal"/>
    <w:next w:val="Normal"/>
    <w:semiHidden/>
    <w:rsid w:val="0060039B"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60039B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0039B"/>
    <w:rPr>
      <w:rFonts w:cs="Arial"/>
      <w:szCs w:val="20"/>
    </w:rPr>
  </w:style>
  <w:style w:type="character" w:styleId="CommentReference">
    <w:name w:val="annotation reference"/>
    <w:basedOn w:val="DefaultParagraphFont"/>
    <w:semiHidden/>
    <w:rsid w:val="00600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03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039B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003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039B"/>
    <w:rPr>
      <w:rFonts w:cs="Arial"/>
      <w:b/>
      <w:bCs/>
      <w:sz w:val="20"/>
      <w:szCs w:val="20"/>
    </w:rPr>
  </w:style>
  <w:style w:type="paragraph" w:customStyle="1" w:styleId="Contents">
    <w:name w:val="Contents"/>
    <w:basedOn w:val="Title"/>
    <w:uiPriority w:val="1"/>
    <w:semiHidden/>
    <w:rsid w:val="0060039B"/>
    <w:pPr>
      <w:framePr w:w="10800" w:h="1080" w:hRule="exact" w:hSpace="187" w:vSpace="187" w:wrap="auto" w:vAnchor="page" w:hAnchor="page" w:x="649" w:y="865"/>
      <w:shd w:val="clear" w:color="auto" w:fill="FFFFFF"/>
      <w:spacing w:before="20" w:after="0" w:line="580" w:lineRule="exact"/>
      <w:outlineLvl w:val="9"/>
    </w:pPr>
    <w:rPr>
      <w:rFonts w:cs="Arial"/>
      <w:bCs w:val="0"/>
      <w:color w:val="000000"/>
      <w:sz w:val="54"/>
      <w:szCs w:val="20"/>
    </w:rPr>
  </w:style>
  <w:style w:type="paragraph" w:styleId="Date">
    <w:name w:val="Date"/>
    <w:basedOn w:val="Normal"/>
    <w:next w:val="Normal"/>
    <w:link w:val="DateChar"/>
    <w:semiHidden/>
    <w:rsid w:val="0060039B"/>
  </w:style>
  <w:style w:type="character" w:customStyle="1" w:styleId="DateChar">
    <w:name w:val="Date Char"/>
    <w:basedOn w:val="DefaultParagraphFont"/>
    <w:link w:val="Date"/>
    <w:semiHidden/>
    <w:rsid w:val="0060039B"/>
    <w:rPr>
      <w:rFonts w:cs="Arial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0039B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0039B"/>
    <w:rPr>
      <w:rFonts w:cs="Arial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60039B"/>
  </w:style>
  <w:style w:type="character" w:customStyle="1" w:styleId="E-mailSignatureChar">
    <w:name w:val="E-mail Signature Char"/>
    <w:basedOn w:val="DefaultParagraphFont"/>
    <w:link w:val="E-mailSignature"/>
    <w:semiHidden/>
    <w:rsid w:val="0060039B"/>
    <w:rPr>
      <w:rFonts w:cs="Arial"/>
      <w:szCs w:val="20"/>
    </w:rPr>
  </w:style>
  <w:style w:type="character" w:styleId="Emphasis">
    <w:name w:val="Emphasis"/>
    <w:basedOn w:val="DefaultParagraphFont"/>
    <w:semiHidden/>
    <w:rsid w:val="0060039B"/>
    <w:rPr>
      <w:i/>
      <w:iCs/>
    </w:rPr>
  </w:style>
  <w:style w:type="character" w:styleId="EndnoteReference">
    <w:name w:val="endnote reference"/>
    <w:basedOn w:val="DefaultParagraphFont"/>
    <w:semiHidden/>
    <w:rsid w:val="0060039B"/>
    <w:rPr>
      <w:vertAlign w:val="superscript"/>
    </w:rPr>
  </w:style>
  <w:style w:type="paragraph" w:styleId="EndnoteText">
    <w:name w:val="endnote text"/>
    <w:basedOn w:val="Normal"/>
    <w:link w:val="EndnoteTextChar"/>
    <w:rsid w:val="0060039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0039B"/>
    <w:rPr>
      <w:rFonts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0039B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0039B"/>
    <w:rPr>
      <w:sz w:val="20"/>
    </w:rPr>
  </w:style>
  <w:style w:type="paragraph" w:customStyle="1" w:styleId="FigureTableSource-Note">
    <w:name w:val="Figure/Table Source-Note"/>
    <w:basedOn w:val="TableCellLeft"/>
    <w:next w:val="BodyText"/>
    <w:semiHidden/>
    <w:rsid w:val="0060039B"/>
    <w:pPr>
      <w:spacing w:before="60"/>
    </w:pPr>
    <w:rPr>
      <w:sz w:val="16"/>
    </w:rPr>
  </w:style>
  <w:style w:type="character" w:styleId="FollowedHyperlink">
    <w:name w:val="FollowedHyperlink"/>
    <w:basedOn w:val="DefaultParagraphFont"/>
    <w:uiPriority w:val="1"/>
    <w:semiHidden/>
    <w:rsid w:val="0060039B"/>
    <w:rPr>
      <w:color w:val="0000FF"/>
      <w:u w:val="none"/>
    </w:rPr>
  </w:style>
  <w:style w:type="paragraph" w:styleId="Footer">
    <w:name w:val="footer"/>
    <w:basedOn w:val="Normal"/>
    <w:link w:val="FooterChar"/>
    <w:rsid w:val="0060039B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0039B"/>
    <w:rPr>
      <w:rFonts w:cs="Arial"/>
      <w:sz w:val="20"/>
      <w:szCs w:val="20"/>
    </w:rPr>
  </w:style>
  <w:style w:type="character" w:styleId="FootnoteReference">
    <w:name w:val="footnote reference"/>
    <w:basedOn w:val="DefaultParagraphFont"/>
    <w:uiPriority w:val="1"/>
    <w:semiHidden/>
    <w:rsid w:val="0060039B"/>
    <w:rPr>
      <w:rFonts w:ascii="Arial" w:hAnsi="Arial"/>
      <w:spacing w:val="0"/>
      <w:w w:val="100"/>
      <w:position w:val="-2"/>
      <w:sz w:val="22"/>
      <w:vertAlign w:val="superscript"/>
    </w:rPr>
  </w:style>
  <w:style w:type="paragraph" w:styleId="FootnoteText">
    <w:name w:val="footnote text"/>
    <w:basedOn w:val="Normal"/>
    <w:link w:val="FootnoteTextChar"/>
    <w:rsid w:val="0060039B"/>
    <w:pPr>
      <w:spacing w:after="1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0039B"/>
    <w:rPr>
      <w:rFonts w:cs="Arial"/>
      <w:sz w:val="18"/>
      <w:szCs w:val="20"/>
    </w:rPr>
  </w:style>
  <w:style w:type="table" w:customStyle="1" w:styleId="GAOTable">
    <w:name w:val="GAO Table"/>
    <w:basedOn w:val="TableNormal"/>
    <w:rsid w:val="0060039B"/>
    <w:pPr>
      <w:spacing w:after="0"/>
    </w:pPr>
    <w:rPr>
      <w:rFonts w:cs="Times New Roman"/>
      <w:color w:val="000000"/>
      <w:sz w:val="20"/>
      <w:szCs w:val="24"/>
    </w:rPr>
    <w:tblPr>
      <w:tblInd w:w="72" w:type="dxa"/>
      <w:tblBorders>
        <w:top w:val="single" w:sz="4" w:space="0" w:color="000000"/>
        <w:bottom w:val="single" w:sz="18" w:space="0" w:color="000000"/>
        <w:insideH w:val="single" w:sz="4" w:space="0" w:color="000000"/>
      </w:tblBorders>
      <w:tblCellMar>
        <w:left w:w="58" w:type="dxa"/>
        <w:right w:w="58" w:type="dxa"/>
      </w:tblCellMar>
    </w:tblPr>
  </w:style>
  <w:style w:type="paragraph" w:styleId="Header">
    <w:name w:val="header"/>
    <w:basedOn w:val="Normal"/>
    <w:link w:val="HeaderChar"/>
    <w:rsid w:val="0060039B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60039B"/>
    <w:rPr>
      <w:rFonts w:cs="Arial"/>
      <w:sz w:val="20"/>
      <w:szCs w:val="20"/>
    </w:rPr>
  </w:style>
  <w:style w:type="paragraph" w:customStyle="1" w:styleId="heading-base">
    <w:name w:val="heading-base"/>
    <w:semiHidden/>
    <w:rsid w:val="0060039B"/>
    <w:pPr>
      <w:keepNext/>
      <w:keepLines/>
      <w:spacing w:before="120" w:after="120"/>
    </w:pPr>
    <w:rPr>
      <w:rFonts w:cs="Times New Roman"/>
      <w:color w:val="000000"/>
      <w:sz w:val="24"/>
      <w:szCs w:val="24"/>
    </w:rPr>
  </w:style>
  <w:style w:type="character" w:styleId="HTMLAcronym">
    <w:name w:val="HTML Acronym"/>
    <w:basedOn w:val="DefaultParagraphFont"/>
    <w:semiHidden/>
    <w:rsid w:val="0060039B"/>
  </w:style>
  <w:style w:type="paragraph" w:styleId="HTMLAddress">
    <w:name w:val="HTML Address"/>
    <w:basedOn w:val="Normal"/>
    <w:link w:val="HTMLAddressChar"/>
    <w:semiHidden/>
    <w:rsid w:val="0060039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0039B"/>
    <w:rPr>
      <w:rFonts w:cs="Arial"/>
      <w:i/>
      <w:iCs/>
      <w:szCs w:val="20"/>
    </w:rPr>
  </w:style>
  <w:style w:type="character" w:styleId="HTMLCite">
    <w:name w:val="HTML Cite"/>
    <w:basedOn w:val="DefaultParagraphFont"/>
    <w:semiHidden/>
    <w:rsid w:val="0060039B"/>
    <w:rPr>
      <w:i/>
      <w:iCs/>
    </w:rPr>
  </w:style>
  <w:style w:type="character" w:styleId="HTMLCode">
    <w:name w:val="HTML Code"/>
    <w:basedOn w:val="DefaultParagraphFont"/>
    <w:semiHidden/>
    <w:rsid w:val="0060039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60039B"/>
    <w:rPr>
      <w:i/>
      <w:iCs/>
    </w:rPr>
  </w:style>
  <w:style w:type="character" w:styleId="HTMLKeyboard">
    <w:name w:val="HTML Keyboard"/>
    <w:basedOn w:val="DefaultParagraphFont"/>
    <w:semiHidden/>
    <w:rsid w:val="0060039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60039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0039B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60039B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60039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60039B"/>
    <w:rPr>
      <w:i/>
      <w:iCs/>
    </w:rPr>
  </w:style>
  <w:style w:type="character" w:styleId="Hyperlink">
    <w:name w:val="Hyperlink"/>
    <w:basedOn w:val="DefaultParagraphFont"/>
    <w:semiHidden/>
    <w:rsid w:val="0060039B"/>
    <w:rPr>
      <w:color w:val="0000FF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0039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0039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0039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0039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0039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0039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0039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0039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0039B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0039B"/>
    <w:rPr>
      <w:rFonts w:cs="Times New Roman"/>
      <w:b/>
      <w:bCs/>
    </w:rPr>
  </w:style>
  <w:style w:type="character" w:styleId="LineNumber">
    <w:name w:val="line number"/>
    <w:basedOn w:val="DefaultParagraphFont"/>
    <w:semiHidden/>
    <w:rsid w:val="0060039B"/>
  </w:style>
  <w:style w:type="paragraph" w:styleId="List">
    <w:name w:val="List"/>
    <w:basedOn w:val="Normal"/>
    <w:semiHidden/>
    <w:rsid w:val="0060039B"/>
    <w:pPr>
      <w:ind w:left="360" w:hanging="360"/>
    </w:pPr>
  </w:style>
  <w:style w:type="paragraph" w:styleId="List2">
    <w:name w:val="List 2"/>
    <w:basedOn w:val="Normal"/>
    <w:semiHidden/>
    <w:rsid w:val="0060039B"/>
    <w:pPr>
      <w:ind w:left="720" w:hanging="360"/>
    </w:pPr>
  </w:style>
  <w:style w:type="paragraph" w:styleId="List3">
    <w:name w:val="List 3"/>
    <w:basedOn w:val="Normal"/>
    <w:semiHidden/>
    <w:rsid w:val="0060039B"/>
    <w:pPr>
      <w:ind w:left="1080" w:hanging="360"/>
    </w:pPr>
  </w:style>
  <w:style w:type="paragraph" w:styleId="List4">
    <w:name w:val="List 4"/>
    <w:basedOn w:val="Normal"/>
    <w:semiHidden/>
    <w:rsid w:val="0060039B"/>
    <w:pPr>
      <w:ind w:left="1440" w:hanging="360"/>
    </w:pPr>
  </w:style>
  <w:style w:type="paragraph" w:styleId="List5">
    <w:name w:val="List 5"/>
    <w:basedOn w:val="Normal"/>
    <w:semiHidden/>
    <w:rsid w:val="0060039B"/>
    <w:pPr>
      <w:ind w:left="1800" w:hanging="360"/>
    </w:pPr>
  </w:style>
  <w:style w:type="paragraph" w:styleId="ListBullet">
    <w:name w:val="List Bullet"/>
    <w:basedOn w:val="Normal"/>
    <w:qFormat/>
    <w:rsid w:val="0060039B"/>
    <w:pPr>
      <w:numPr>
        <w:numId w:val="1"/>
      </w:numPr>
      <w:spacing w:after="220"/>
      <w:contextualSpacing/>
    </w:pPr>
  </w:style>
  <w:style w:type="paragraph" w:styleId="ListBullet2">
    <w:name w:val="List Bullet 2"/>
    <w:basedOn w:val="Normal"/>
    <w:rsid w:val="0060039B"/>
    <w:pPr>
      <w:numPr>
        <w:numId w:val="3"/>
      </w:numPr>
      <w:spacing w:after="220"/>
      <w:contextualSpacing/>
    </w:pPr>
  </w:style>
  <w:style w:type="paragraph" w:styleId="ListBullet3">
    <w:name w:val="List Bullet 3"/>
    <w:basedOn w:val="Normal"/>
    <w:rsid w:val="0060039B"/>
    <w:pPr>
      <w:numPr>
        <w:numId w:val="4"/>
      </w:numPr>
      <w:spacing w:after="220"/>
      <w:contextualSpacing/>
    </w:pPr>
  </w:style>
  <w:style w:type="paragraph" w:styleId="ListBullet4">
    <w:name w:val="List Bullet 4"/>
    <w:basedOn w:val="Normal"/>
    <w:semiHidden/>
    <w:rsid w:val="0060039B"/>
    <w:pPr>
      <w:numPr>
        <w:numId w:val="5"/>
      </w:numPr>
      <w:spacing w:after="220"/>
      <w:contextualSpacing/>
    </w:pPr>
  </w:style>
  <w:style w:type="paragraph" w:styleId="ListBullet5">
    <w:name w:val="List Bullet 5"/>
    <w:basedOn w:val="Normal"/>
    <w:semiHidden/>
    <w:rsid w:val="0060039B"/>
    <w:pPr>
      <w:numPr>
        <w:numId w:val="6"/>
      </w:numPr>
      <w:spacing w:after="220"/>
      <w:contextualSpacing/>
    </w:pPr>
  </w:style>
  <w:style w:type="paragraph" w:styleId="ListContinue">
    <w:name w:val="List Continue"/>
    <w:basedOn w:val="Normal"/>
    <w:qFormat/>
    <w:rsid w:val="0060039B"/>
    <w:pPr>
      <w:spacing w:after="220"/>
      <w:ind w:left="360"/>
    </w:pPr>
  </w:style>
  <w:style w:type="paragraph" w:styleId="ListContinue2">
    <w:name w:val="List Continue 2"/>
    <w:basedOn w:val="Normal"/>
    <w:rsid w:val="0060039B"/>
    <w:pPr>
      <w:spacing w:after="220"/>
      <w:ind w:left="720"/>
      <w:contextualSpacing/>
    </w:pPr>
  </w:style>
  <w:style w:type="paragraph" w:styleId="ListContinue3">
    <w:name w:val="List Continue 3"/>
    <w:basedOn w:val="Normal"/>
    <w:rsid w:val="0060039B"/>
    <w:pPr>
      <w:spacing w:after="220"/>
      <w:ind w:left="1080"/>
      <w:contextualSpacing/>
    </w:pPr>
  </w:style>
  <w:style w:type="paragraph" w:styleId="ListContinue4">
    <w:name w:val="List Continue 4"/>
    <w:basedOn w:val="Normal"/>
    <w:semiHidden/>
    <w:rsid w:val="0060039B"/>
    <w:pPr>
      <w:spacing w:after="220"/>
      <w:ind w:left="1440"/>
      <w:contextualSpacing/>
    </w:pPr>
  </w:style>
  <w:style w:type="paragraph" w:styleId="ListContinue5">
    <w:name w:val="List Continue 5"/>
    <w:basedOn w:val="Normal"/>
    <w:semiHidden/>
    <w:rsid w:val="0060039B"/>
    <w:pPr>
      <w:spacing w:after="220"/>
      <w:ind w:left="1800"/>
      <w:contextualSpacing/>
    </w:pPr>
  </w:style>
  <w:style w:type="paragraph" w:styleId="ListNumber">
    <w:name w:val="List Number"/>
    <w:basedOn w:val="Normal"/>
    <w:qFormat/>
    <w:rsid w:val="0060039B"/>
    <w:pPr>
      <w:numPr>
        <w:numId w:val="2"/>
      </w:numPr>
      <w:spacing w:after="220"/>
      <w:contextualSpacing/>
    </w:pPr>
  </w:style>
  <w:style w:type="paragraph" w:styleId="ListNumber2">
    <w:name w:val="List Number 2"/>
    <w:basedOn w:val="Normal"/>
    <w:rsid w:val="0060039B"/>
    <w:pPr>
      <w:numPr>
        <w:numId w:val="7"/>
      </w:numPr>
      <w:spacing w:after="220"/>
      <w:contextualSpacing/>
    </w:pPr>
  </w:style>
  <w:style w:type="paragraph" w:styleId="ListNumber3">
    <w:name w:val="List Number 3"/>
    <w:basedOn w:val="Normal"/>
    <w:rsid w:val="0060039B"/>
    <w:pPr>
      <w:numPr>
        <w:numId w:val="8"/>
      </w:numPr>
      <w:spacing w:after="220"/>
      <w:contextualSpacing/>
    </w:pPr>
  </w:style>
  <w:style w:type="paragraph" w:styleId="ListNumber4">
    <w:name w:val="List Number 4"/>
    <w:basedOn w:val="Normal"/>
    <w:semiHidden/>
    <w:rsid w:val="0060039B"/>
    <w:pPr>
      <w:numPr>
        <w:numId w:val="9"/>
      </w:numPr>
      <w:spacing w:after="220"/>
      <w:contextualSpacing/>
    </w:pPr>
  </w:style>
  <w:style w:type="paragraph" w:styleId="ListNumber5">
    <w:name w:val="List Number 5"/>
    <w:basedOn w:val="Normal"/>
    <w:semiHidden/>
    <w:rsid w:val="0060039B"/>
    <w:pPr>
      <w:numPr>
        <w:numId w:val="10"/>
      </w:numPr>
      <w:spacing w:after="220"/>
      <w:contextualSpacing/>
    </w:pPr>
  </w:style>
  <w:style w:type="paragraph" w:customStyle="1" w:styleId="ListOutline">
    <w:name w:val="List Outline"/>
    <w:qFormat/>
    <w:rsid w:val="0060039B"/>
    <w:pPr>
      <w:numPr>
        <w:numId w:val="14"/>
      </w:numPr>
    </w:pPr>
    <w:rPr>
      <w:rFonts w:cs="Arial"/>
      <w:color w:val="000000"/>
      <w:szCs w:val="24"/>
    </w:rPr>
  </w:style>
  <w:style w:type="paragraph" w:customStyle="1" w:styleId="ListOutline2">
    <w:name w:val="List Outline 2"/>
    <w:basedOn w:val="ListOutline"/>
    <w:rsid w:val="0060039B"/>
    <w:pPr>
      <w:numPr>
        <w:ilvl w:val="1"/>
      </w:numPr>
    </w:pPr>
  </w:style>
  <w:style w:type="paragraph" w:customStyle="1" w:styleId="ListOutline3">
    <w:name w:val="List Outline 3"/>
    <w:basedOn w:val="ListOutline2"/>
    <w:rsid w:val="0060039B"/>
    <w:pPr>
      <w:numPr>
        <w:ilvl w:val="2"/>
      </w:numPr>
    </w:pPr>
  </w:style>
  <w:style w:type="paragraph" w:customStyle="1" w:styleId="ListOutline4">
    <w:name w:val="List Outline 4"/>
    <w:basedOn w:val="ListOutline3"/>
    <w:semiHidden/>
    <w:rsid w:val="0060039B"/>
    <w:pPr>
      <w:numPr>
        <w:ilvl w:val="3"/>
      </w:numPr>
    </w:pPr>
  </w:style>
  <w:style w:type="paragraph" w:customStyle="1" w:styleId="ListOutline5">
    <w:name w:val="List Outline 5"/>
    <w:basedOn w:val="ListOutline4"/>
    <w:semiHidden/>
    <w:rsid w:val="0060039B"/>
    <w:pPr>
      <w:numPr>
        <w:ilvl w:val="4"/>
      </w:numPr>
    </w:pPr>
  </w:style>
  <w:style w:type="paragraph" w:customStyle="1" w:styleId="ListOutline6">
    <w:name w:val="List Outline 6"/>
    <w:basedOn w:val="ListOutline5"/>
    <w:semiHidden/>
    <w:rsid w:val="0060039B"/>
    <w:pPr>
      <w:numPr>
        <w:ilvl w:val="5"/>
      </w:numPr>
    </w:pPr>
  </w:style>
  <w:style w:type="paragraph" w:customStyle="1" w:styleId="ListOutline7">
    <w:name w:val="List Outline 7"/>
    <w:basedOn w:val="ListOutline6"/>
    <w:semiHidden/>
    <w:rsid w:val="0060039B"/>
    <w:pPr>
      <w:numPr>
        <w:ilvl w:val="6"/>
      </w:numPr>
    </w:pPr>
  </w:style>
  <w:style w:type="paragraph" w:customStyle="1" w:styleId="ListOutline8">
    <w:name w:val="List Outline 8"/>
    <w:basedOn w:val="ListOutline7"/>
    <w:semiHidden/>
    <w:rsid w:val="0060039B"/>
    <w:pPr>
      <w:numPr>
        <w:ilvl w:val="7"/>
      </w:numPr>
    </w:pPr>
  </w:style>
  <w:style w:type="paragraph" w:customStyle="1" w:styleId="ListOutline9">
    <w:name w:val="List Outline 9"/>
    <w:basedOn w:val="ListOutline8"/>
    <w:semiHidden/>
    <w:rsid w:val="0060039B"/>
    <w:pPr>
      <w:numPr>
        <w:ilvl w:val="8"/>
      </w:numPr>
    </w:pPr>
  </w:style>
  <w:style w:type="paragraph" w:styleId="MacroText">
    <w:name w:val="macro"/>
    <w:link w:val="MacroTextChar"/>
    <w:semiHidden/>
    <w:rsid w:val="006003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0039B"/>
    <w:rPr>
      <w:rFonts w:ascii="Courier New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003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Times New Roman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0039B"/>
    <w:rPr>
      <w:rFonts w:ascii="Arial" w:hAnsi="Arial" w:cs="Times New Roman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0039B"/>
    <w:rPr>
      <w:szCs w:val="24"/>
    </w:rPr>
  </w:style>
  <w:style w:type="paragraph" w:styleId="NormalIndent">
    <w:name w:val="Normal Indent"/>
    <w:basedOn w:val="Normal"/>
    <w:semiHidden/>
    <w:rsid w:val="0060039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60039B"/>
  </w:style>
  <w:style w:type="character" w:customStyle="1" w:styleId="NoteHeadingChar">
    <w:name w:val="Note Heading Char"/>
    <w:basedOn w:val="DefaultParagraphFont"/>
    <w:link w:val="NoteHeading"/>
    <w:semiHidden/>
    <w:rsid w:val="0060039B"/>
    <w:rPr>
      <w:rFonts w:cs="Arial"/>
      <w:szCs w:val="20"/>
    </w:rPr>
  </w:style>
  <w:style w:type="character" w:styleId="PageNumber">
    <w:name w:val="page number"/>
    <w:basedOn w:val="DefaultParagraphFont"/>
    <w:semiHidden/>
    <w:rsid w:val="0060039B"/>
  </w:style>
  <w:style w:type="paragraph" w:styleId="PlainText">
    <w:name w:val="Plain Text"/>
    <w:basedOn w:val="Normal"/>
    <w:link w:val="PlainTextChar"/>
    <w:semiHidden/>
    <w:rsid w:val="0060039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60039B"/>
    <w:rPr>
      <w:rFonts w:ascii="Courier New" w:hAnsi="Courier New" w:cs="Courier New"/>
      <w:sz w:val="20"/>
      <w:szCs w:val="20"/>
    </w:rPr>
  </w:style>
  <w:style w:type="paragraph" w:customStyle="1" w:styleId="ReportSubtitle">
    <w:name w:val="Report Subtitle"/>
    <w:basedOn w:val="ITC36"/>
    <w:semiHidden/>
    <w:rsid w:val="0060039B"/>
    <w:pPr>
      <w:framePr w:w="7459" w:h="7819" w:hSpace="187" w:wrap="auto" w:vAnchor="margin" w:hAnchor="page" w:x="4323" w:y="3207"/>
    </w:pPr>
  </w:style>
  <w:style w:type="paragraph" w:customStyle="1" w:styleId="ReportTitle">
    <w:name w:val="Report Title"/>
    <w:basedOn w:val="ITC36Caps"/>
    <w:semiHidden/>
    <w:rsid w:val="0060039B"/>
    <w:pPr>
      <w:framePr w:w="7459" w:h="7819" w:hSpace="187" w:wrap="auto" w:vAnchor="margin" w:hAnchor="page" w:x="4323" w:y="3207"/>
      <w:spacing w:after="720"/>
    </w:pPr>
  </w:style>
  <w:style w:type="paragraph" w:styleId="Salutation">
    <w:name w:val="Salutation"/>
    <w:basedOn w:val="Normal"/>
    <w:next w:val="Normal"/>
    <w:link w:val="SalutationChar"/>
    <w:semiHidden/>
    <w:rsid w:val="0060039B"/>
  </w:style>
  <w:style w:type="character" w:customStyle="1" w:styleId="SalutationChar">
    <w:name w:val="Salutation Char"/>
    <w:basedOn w:val="DefaultParagraphFont"/>
    <w:link w:val="Salutation"/>
    <w:semiHidden/>
    <w:rsid w:val="0060039B"/>
    <w:rPr>
      <w:rFonts w:cs="Arial"/>
      <w:szCs w:val="20"/>
    </w:rPr>
  </w:style>
  <w:style w:type="paragraph" w:styleId="Signature">
    <w:name w:val="Signature"/>
    <w:basedOn w:val="Normal"/>
    <w:link w:val="SignatureChar"/>
    <w:semiHidden/>
    <w:rsid w:val="0060039B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0039B"/>
    <w:rPr>
      <w:rFonts w:cs="Arial"/>
      <w:szCs w:val="20"/>
    </w:rPr>
  </w:style>
  <w:style w:type="character" w:styleId="Strong">
    <w:name w:val="Strong"/>
    <w:basedOn w:val="DefaultParagraphFont"/>
    <w:semiHidden/>
    <w:rsid w:val="0060039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60039B"/>
    <w:pPr>
      <w:spacing w:after="60"/>
      <w:jc w:val="center"/>
      <w:outlineLvl w:val="1"/>
    </w:pPr>
    <w:rPr>
      <w:rFonts w:cs="Times New Roman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039B"/>
    <w:rPr>
      <w:rFonts w:cs="Times New Roman"/>
      <w:sz w:val="32"/>
      <w:szCs w:val="24"/>
    </w:rPr>
  </w:style>
  <w:style w:type="table" w:styleId="Table3Deffects1">
    <w:name w:val="Table 3D effects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">
    <w:name w:val="Table Bullet"/>
    <w:basedOn w:val="TableCellLeft"/>
    <w:semiHidden/>
    <w:qFormat/>
    <w:rsid w:val="0060039B"/>
    <w:pPr>
      <w:numPr>
        <w:numId w:val="15"/>
      </w:numPr>
    </w:pPr>
  </w:style>
  <w:style w:type="paragraph" w:customStyle="1" w:styleId="TableCellCenter">
    <w:name w:val="Table Cell Center"/>
    <w:basedOn w:val="TableCellLeft"/>
    <w:semiHidden/>
    <w:qFormat/>
    <w:rsid w:val="0060039B"/>
    <w:pPr>
      <w:jc w:val="center"/>
    </w:pPr>
  </w:style>
  <w:style w:type="paragraph" w:customStyle="1" w:styleId="TableCellRight">
    <w:name w:val="Table Cell Right"/>
    <w:basedOn w:val="TableCellLeft"/>
    <w:semiHidden/>
    <w:qFormat/>
    <w:rsid w:val="0060039B"/>
    <w:pPr>
      <w:jc w:val="right"/>
    </w:pPr>
  </w:style>
  <w:style w:type="table" w:styleId="TableClassic1">
    <w:name w:val="Table Classic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60039B"/>
    <w:pPr>
      <w:spacing w:after="0" w:line="260" w:lineRule="atLeast"/>
    </w:pPr>
    <w:rPr>
      <w:rFonts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60039B"/>
    <w:pPr>
      <w:spacing w:after="0" w:line="260" w:lineRule="atLeast"/>
    </w:pPr>
    <w:rPr>
      <w:rFonts w:cs="Times New Roman"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60039B"/>
    <w:pPr>
      <w:spacing w:after="0"/>
    </w:pPr>
    <w:rPr>
      <w:rFonts w:ascii="Times New Roman" w:hAnsi="Times New Roman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60039B"/>
    <w:pPr>
      <w:spacing w:after="0"/>
    </w:pPr>
    <w:rPr>
      <w:rFonts w:ascii="Times New Roman" w:hAnsi="Times New Roman" w:cs="Times New Roman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60039B"/>
    <w:pPr>
      <w:spacing w:after="0" w:line="260" w:lineRule="atLeast"/>
    </w:pPr>
    <w:rPr>
      <w:rFonts w:cs="Times New Roman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60039B"/>
    <w:pPr>
      <w:spacing w:after="0"/>
    </w:pPr>
    <w:rPr>
      <w:rFonts w:ascii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60039B"/>
    <w:pPr>
      <w:spacing w:after="0" w:line="260" w:lineRule="atLeast"/>
    </w:pPr>
    <w:rPr>
      <w:rFonts w:cs="Times New Roman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994EC6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60039B"/>
    <w:pPr>
      <w:spacing w:after="0" w:line="260" w:lineRule="atLeast"/>
    </w:pPr>
    <w:rPr>
      <w:rFonts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Center">
    <w:name w:val="Table Head Center"/>
    <w:basedOn w:val="TableCellLeft"/>
    <w:semiHidden/>
    <w:rsid w:val="0060039B"/>
    <w:pPr>
      <w:keepNext/>
      <w:jc w:val="center"/>
    </w:pPr>
    <w:rPr>
      <w:b/>
    </w:rPr>
  </w:style>
  <w:style w:type="paragraph" w:customStyle="1" w:styleId="TableHeadLeft">
    <w:name w:val="Table Head Left"/>
    <w:basedOn w:val="TableCellLeft"/>
    <w:semiHidden/>
    <w:rsid w:val="0060039B"/>
    <w:pPr>
      <w:keepNext/>
    </w:pPr>
    <w:rPr>
      <w:b/>
    </w:rPr>
  </w:style>
  <w:style w:type="paragraph" w:customStyle="1" w:styleId="TableHeadRight">
    <w:name w:val="Table Head Right"/>
    <w:basedOn w:val="TableCellLeft"/>
    <w:semiHidden/>
    <w:rsid w:val="0060039B"/>
    <w:pPr>
      <w:keepNext/>
      <w:jc w:val="right"/>
    </w:pPr>
    <w:rPr>
      <w:b/>
    </w:rPr>
  </w:style>
  <w:style w:type="paragraph" w:customStyle="1" w:styleId="TableIndent">
    <w:name w:val="Table Indent"/>
    <w:basedOn w:val="TableCellLeft"/>
    <w:semiHidden/>
    <w:rsid w:val="0060039B"/>
    <w:pPr>
      <w:ind w:left="360"/>
    </w:pPr>
  </w:style>
  <w:style w:type="paragraph" w:customStyle="1" w:styleId="TableIndent2">
    <w:name w:val="Table Indent 2"/>
    <w:basedOn w:val="TableCellLeft"/>
    <w:semiHidden/>
    <w:rsid w:val="0060039B"/>
    <w:pPr>
      <w:ind w:left="720"/>
    </w:pPr>
  </w:style>
  <w:style w:type="table" w:styleId="TableList1">
    <w:name w:val="Table List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istNumber">
    <w:name w:val="Table List Number"/>
    <w:basedOn w:val="TableCellLeft"/>
    <w:semiHidden/>
    <w:qFormat/>
    <w:rsid w:val="0060039B"/>
    <w:pPr>
      <w:numPr>
        <w:numId w:val="16"/>
      </w:numPr>
    </w:pPr>
  </w:style>
  <w:style w:type="paragraph" w:styleId="TableofAuthorities">
    <w:name w:val="table of authorities"/>
    <w:basedOn w:val="Normal"/>
    <w:next w:val="Normal"/>
    <w:semiHidden/>
    <w:rsid w:val="0060039B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0039B"/>
    <w:pPr>
      <w:ind w:left="480" w:hanging="480"/>
    </w:pPr>
  </w:style>
  <w:style w:type="table" w:styleId="TableProfessional">
    <w:name w:val="Table Professional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60039B"/>
    <w:pPr>
      <w:spacing w:after="0" w:line="260" w:lineRule="atLeast"/>
    </w:pPr>
    <w:rPr>
      <w:rFonts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Heading3"/>
    <w:next w:val="Normal"/>
    <w:link w:val="TitleChar"/>
    <w:uiPriority w:val="10"/>
    <w:qFormat/>
    <w:rsid w:val="0060039B"/>
    <w:pPr>
      <w:ind w:left="0"/>
      <w:jc w:val="center"/>
    </w:pPr>
    <w:rPr>
      <w:sz w:val="36"/>
      <w:szCs w:val="25"/>
    </w:rPr>
  </w:style>
  <w:style w:type="character" w:customStyle="1" w:styleId="TitleChar">
    <w:name w:val="Title Char"/>
    <w:basedOn w:val="DefaultParagraphFont"/>
    <w:link w:val="Title"/>
    <w:uiPriority w:val="10"/>
    <w:rsid w:val="0060039B"/>
    <w:rPr>
      <w:rFonts w:cs="Times New Roman"/>
      <w:b/>
      <w:bCs/>
      <w:sz w:val="36"/>
      <w:szCs w:val="25"/>
    </w:rPr>
  </w:style>
  <w:style w:type="paragraph" w:styleId="TOAHeading">
    <w:name w:val="toa heading"/>
    <w:basedOn w:val="Normal"/>
    <w:next w:val="Normal"/>
    <w:uiPriority w:val="99"/>
    <w:semiHidden/>
    <w:unhideWhenUsed/>
    <w:rsid w:val="0060039B"/>
    <w:pPr>
      <w:spacing w:before="120"/>
    </w:pPr>
    <w:rPr>
      <w:rFonts w:cs="Times New Roman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60039B"/>
  </w:style>
  <w:style w:type="paragraph" w:styleId="TOC2">
    <w:name w:val="toc 2"/>
    <w:basedOn w:val="Normal"/>
    <w:next w:val="Normal"/>
    <w:autoRedefine/>
    <w:semiHidden/>
    <w:rsid w:val="0060039B"/>
    <w:pPr>
      <w:ind w:left="240"/>
    </w:pPr>
  </w:style>
  <w:style w:type="paragraph" w:styleId="TOC3">
    <w:name w:val="toc 3"/>
    <w:aliases w:val="Head1s"/>
    <w:basedOn w:val="Normal"/>
    <w:next w:val="Normal"/>
    <w:autoRedefine/>
    <w:semiHidden/>
    <w:rsid w:val="0060039B"/>
    <w:pPr>
      <w:ind w:left="480"/>
    </w:pPr>
  </w:style>
  <w:style w:type="paragraph" w:styleId="TOC4">
    <w:name w:val="toc 4"/>
    <w:aliases w:val="Tables"/>
    <w:basedOn w:val="Normal"/>
    <w:next w:val="Normal"/>
    <w:autoRedefine/>
    <w:semiHidden/>
    <w:rsid w:val="0060039B"/>
    <w:pPr>
      <w:ind w:left="720"/>
    </w:pPr>
  </w:style>
  <w:style w:type="paragraph" w:styleId="TOC5">
    <w:name w:val="toc 5"/>
    <w:aliases w:val="Figures"/>
    <w:basedOn w:val="Normal"/>
    <w:next w:val="Normal"/>
    <w:autoRedefine/>
    <w:semiHidden/>
    <w:rsid w:val="0060039B"/>
    <w:pPr>
      <w:ind w:left="960"/>
    </w:pPr>
  </w:style>
  <w:style w:type="paragraph" w:styleId="TOC6">
    <w:name w:val="toc 6"/>
    <w:aliases w:val="Briefing"/>
    <w:basedOn w:val="Normal"/>
    <w:next w:val="Normal"/>
    <w:autoRedefine/>
    <w:semiHidden/>
    <w:rsid w:val="0060039B"/>
    <w:pPr>
      <w:ind w:left="1200"/>
    </w:pPr>
  </w:style>
  <w:style w:type="paragraph" w:styleId="TOC7">
    <w:name w:val="toc 7"/>
    <w:basedOn w:val="Normal"/>
    <w:next w:val="Normal"/>
    <w:autoRedefine/>
    <w:semiHidden/>
    <w:rsid w:val="0060039B"/>
    <w:pPr>
      <w:ind w:left="1440"/>
    </w:pPr>
  </w:style>
  <w:style w:type="paragraph" w:styleId="TOC8">
    <w:name w:val="toc 8"/>
    <w:basedOn w:val="Normal"/>
    <w:next w:val="Normal"/>
    <w:autoRedefine/>
    <w:semiHidden/>
    <w:rsid w:val="0060039B"/>
    <w:pPr>
      <w:ind w:left="1680"/>
    </w:pPr>
  </w:style>
  <w:style w:type="paragraph" w:styleId="TOC9">
    <w:name w:val="toc 9"/>
    <w:basedOn w:val="Normal"/>
    <w:next w:val="Normal"/>
    <w:autoRedefine/>
    <w:semiHidden/>
    <w:rsid w:val="0060039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rsid w:val="0060039B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60039B"/>
    <w:pPr>
      <w:spacing w:line="260" w:lineRule="atLeast"/>
    </w:pPr>
    <w:rPr>
      <w:color w:val="000000"/>
    </w:rPr>
  </w:style>
  <w:style w:type="paragraph" w:styleId="IntenseQuote">
    <w:name w:val="Intense Quote"/>
    <w:basedOn w:val="Normal"/>
    <w:next w:val="Normal"/>
    <w:link w:val="IntenseQuoteChar"/>
    <w:semiHidden/>
    <w:unhideWhenUsed/>
    <w:rsid w:val="0060039B"/>
    <w:pPr>
      <w:pBdr>
        <w:bottom w:val="single" w:sz="4" w:space="4" w:color="4F81BD"/>
      </w:pBdr>
      <w:spacing w:before="200" w:after="280" w:line="260" w:lineRule="atLeast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semiHidden/>
    <w:rsid w:val="0060039B"/>
    <w:rPr>
      <w:rFonts w:cs="Arial"/>
      <w:b/>
      <w:bCs/>
      <w:i/>
      <w:iCs/>
      <w:color w:val="4F81BD"/>
      <w:szCs w:val="20"/>
    </w:rPr>
  </w:style>
  <w:style w:type="paragraph" w:styleId="ListParagraph">
    <w:name w:val="List Paragraph"/>
    <w:basedOn w:val="Normal"/>
    <w:uiPriority w:val="34"/>
    <w:semiHidden/>
    <w:rsid w:val="0060039B"/>
    <w:pPr>
      <w:spacing w:line="260" w:lineRule="atLeast"/>
      <w:ind w:left="720"/>
    </w:pPr>
    <w:rPr>
      <w:color w:val="000000"/>
    </w:rPr>
  </w:style>
  <w:style w:type="paragraph" w:styleId="NoSpacing">
    <w:name w:val="No Spacing"/>
    <w:uiPriority w:val="1"/>
    <w:semiHidden/>
    <w:qFormat/>
    <w:rsid w:val="0060039B"/>
    <w:pPr>
      <w:spacing w:after="0"/>
    </w:pPr>
    <w:rPr>
      <w:rFonts w:cs="Arial"/>
      <w:color w:val="000000"/>
      <w:szCs w:val="20"/>
    </w:rPr>
  </w:style>
  <w:style w:type="paragraph" w:styleId="Quote">
    <w:name w:val="Quote"/>
    <w:basedOn w:val="Normal"/>
    <w:next w:val="Normal"/>
    <w:link w:val="QuoteChar"/>
    <w:semiHidden/>
    <w:unhideWhenUsed/>
    <w:rsid w:val="0060039B"/>
    <w:pPr>
      <w:suppressAutoHyphens/>
      <w:spacing w:after="240" w:line="260" w:lineRule="atLeast"/>
    </w:pPr>
    <w:rPr>
      <w:color w:val="000000"/>
      <w:sz w:val="18"/>
    </w:rPr>
  </w:style>
  <w:style w:type="character" w:customStyle="1" w:styleId="QuoteChar">
    <w:name w:val="Quote Char"/>
    <w:basedOn w:val="DefaultParagraphFont"/>
    <w:link w:val="Quote"/>
    <w:semiHidden/>
    <w:rsid w:val="0060039B"/>
    <w:rPr>
      <w:rFonts w:cs="Arial"/>
      <w:color w:val="000000"/>
      <w:sz w:val="18"/>
      <w:szCs w:val="20"/>
    </w:rPr>
  </w:style>
  <w:style w:type="paragraph" w:customStyle="1" w:styleId="R-Heading1">
    <w:name w:val="R-Heading 1"/>
    <w:basedOn w:val="Heading1"/>
    <w:next w:val="BodyText"/>
    <w:semiHidden/>
    <w:rsid w:val="0060039B"/>
    <w:pPr>
      <w:keepNext w:val="0"/>
      <w:framePr w:w="3341" w:hSpace="187" w:vSpace="187" w:wrap="auto" w:vAnchor="text" w:hAnchor="page" w:x="735" w:y="-71" w:anchorLock="1"/>
      <w:widowControl w:val="0"/>
      <w:pBdr>
        <w:top w:val="single" w:sz="36" w:space="0" w:color="000000"/>
      </w:pBdr>
      <w:spacing w:before="0" w:after="0" w:line="360" w:lineRule="atLeast"/>
      <w:outlineLvl w:val="9"/>
    </w:pPr>
    <w:rPr>
      <w:rFonts w:cs="Arial"/>
      <w:b w:val="0"/>
      <w:bCs w:val="0"/>
      <w:color w:val="000000"/>
      <w:kern w:val="28"/>
      <w:sz w:val="34"/>
      <w:szCs w:val="20"/>
    </w:rPr>
  </w:style>
  <w:style w:type="paragraph" w:customStyle="1" w:styleId="R-Heading2">
    <w:name w:val="R-Heading 2"/>
    <w:basedOn w:val="Heading2"/>
    <w:next w:val="BodyText"/>
    <w:semiHidden/>
    <w:rsid w:val="0060039B"/>
    <w:pPr>
      <w:keepNext w:val="0"/>
      <w:keepLines/>
      <w:framePr w:w="3341" w:hSpace="187" w:vSpace="187" w:wrap="auto" w:vAnchor="text" w:hAnchor="page" w:x="735" w:y="-57" w:anchorLock="1"/>
      <w:widowControl w:val="0"/>
      <w:spacing w:before="40" w:after="0" w:line="300" w:lineRule="exact"/>
      <w:outlineLvl w:val="9"/>
    </w:pPr>
    <w:rPr>
      <w:rFonts w:cs="Arial"/>
      <w:bCs w:val="0"/>
      <w:iCs w:val="0"/>
      <w:color w:val="000000"/>
      <w:kern w:val="28"/>
      <w:szCs w:val="20"/>
    </w:rPr>
  </w:style>
  <w:style w:type="paragraph" w:customStyle="1" w:styleId="R-Heading3">
    <w:name w:val="R-Heading 3"/>
    <w:basedOn w:val="Heading3"/>
    <w:next w:val="BodyText"/>
    <w:semiHidden/>
    <w:rsid w:val="0060039B"/>
    <w:pPr>
      <w:keepNext w:val="0"/>
      <w:framePr w:w="3341" w:hSpace="187" w:vSpace="187" w:wrap="auto" w:vAnchor="text" w:hAnchor="page" w:x="735" w:y="44" w:anchorLock="1"/>
      <w:widowControl w:val="0"/>
      <w:spacing w:before="0" w:after="0" w:line="260" w:lineRule="exact"/>
      <w:outlineLvl w:val="9"/>
    </w:pPr>
    <w:rPr>
      <w:rFonts w:cs="Arial"/>
      <w:bCs w:val="0"/>
      <w:color w:val="000000"/>
      <w:kern w:val="28"/>
      <w:szCs w:val="20"/>
    </w:rPr>
  </w:style>
  <w:style w:type="paragraph" w:customStyle="1" w:styleId="R-Heading4">
    <w:name w:val="R-Heading 4"/>
    <w:basedOn w:val="Heading4"/>
    <w:next w:val="BodyText"/>
    <w:semiHidden/>
    <w:rsid w:val="0060039B"/>
    <w:pPr>
      <w:spacing w:before="0" w:line="260" w:lineRule="atLeast"/>
      <w:outlineLvl w:val="9"/>
    </w:pPr>
    <w:rPr>
      <w:rFonts w:cs="Arial"/>
      <w:bCs w:val="0"/>
      <w:color w:val="000000"/>
      <w:szCs w:val="20"/>
    </w:rPr>
  </w:style>
  <w:style w:type="paragraph" w:customStyle="1" w:styleId="R-Heading5">
    <w:name w:val="R-Heading 5"/>
    <w:basedOn w:val="Heading5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6">
    <w:name w:val="R-Heading 6"/>
    <w:basedOn w:val="Heading6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7">
    <w:name w:val="R-Heading 7"/>
    <w:basedOn w:val="Heading7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8">
    <w:name w:val="R-Heading 8"/>
    <w:basedOn w:val="Heading8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paragraph" w:customStyle="1" w:styleId="R-Heading9">
    <w:name w:val="R-Heading 9"/>
    <w:basedOn w:val="Heading9"/>
    <w:next w:val="BodyText"/>
    <w:semiHidden/>
    <w:rsid w:val="0060039B"/>
    <w:pPr>
      <w:spacing w:line="260" w:lineRule="atLeast"/>
      <w:outlineLvl w:val="9"/>
    </w:pPr>
    <w:rPr>
      <w:rFonts w:cs="Arial"/>
      <w:color w:val="000000"/>
    </w:rPr>
  </w:style>
  <w:style w:type="table" w:styleId="LightShading">
    <w:name w:val="Light Shading"/>
    <w:basedOn w:val="TableNormal"/>
    <w:uiPriority w:val="60"/>
    <w:rsid w:val="0060039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60039B"/>
    <w:pPr>
      <w:spacing w:after="0"/>
    </w:pPr>
    <w:rPr>
      <w:color w:val="3298FF" w:themeColor="accent1" w:themeShade="BF"/>
    </w:rPr>
    <w:tblPr>
      <w:tblStyleRowBandSize w:val="1"/>
      <w:tblStyleColBandSize w:val="1"/>
      <w:tblBorders>
        <w:top w:val="single" w:sz="8" w:space="0" w:color="99CCFF" w:themeColor="accent1"/>
        <w:bottom w:val="single" w:sz="8" w:space="0" w:color="99CC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60039B"/>
    <w:pPr>
      <w:spacing w:after="0"/>
    </w:pPr>
    <w:rPr>
      <w:rFonts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60039B"/>
    <w:pPr>
      <w:spacing w:after="0"/>
    </w:pPr>
    <w:rPr>
      <w:rFonts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Abbreviations">
    <w:name w:val="Abbreviations"/>
    <w:basedOn w:val="Normal"/>
    <w:semiHidden/>
    <w:rsid w:val="0060039B"/>
    <w:pPr>
      <w:pBdr>
        <w:top w:val="single" w:sz="6" w:space="1" w:color="000000"/>
      </w:pBdr>
      <w:spacing w:line="260" w:lineRule="atLeast"/>
    </w:pPr>
    <w:rPr>
      <w:b/>
      <w:color w:val="000000"/>
    </w:rPr>
  </w:style>
  <w:style w:type="paragraph" w:customStyle="1" w:styleId="AgencyHeavyLine">
    <w:name w:val="AgencyHeavyLine"/>
    <w:basedOn w:val="Normal"/>
    <w:semiHidden/>
    <w:rsid w:val="0060039B"/>
    <w:pPr>
      <w:keepNext/>
      <w:pBdr>
        <w:top w:val="single" w:sz="48" w:space="1" w:color="000000"/>
      </w:pBdr>
      <w:ind w:right="14"/>
    </w:pPr>
    <w:rPr>
      <w:color w:val="000000"/>
      <w:sz w:val="12"/>
    </w:rPr>
  </w:style>
  <w:style w:type="paragraph" w:customStyle="1" w:styleId="AgencyBlank">
    <w:name w:val="AgencyBlank"/>
    <w:basedOn w:val="AgencyHeavyLine"/>
    <w:semiHidden/>
    <w:rsid w:val="0060039B"/>
    <w:pPr>
      <w:pBdr>
        <w:top w:val="none" w:sz="0" w:space="0" w:color="auto"/>
      </w:pBdr>
    </w:pPr>
  </w:style>
  <w:style w:type="paragraph" w:customStyle="1" w:styleId="BodyOrdering">
    <w:name w:val="Body Ordering"/>
    <w:basedOn w:val="Normal"/>
    <w:semiHidden/>
    <w:rsid w:val="0060039B"/>
    <w:pPr>
      <w:spacing w:after="160"/>
    </w:pPr>
    <w:rPr>
      <w:color w:val="000000"/>
    </w:rPr>
  </w:style>
  <w:style w:type="paragraph" w:customStyle="1" w:styleId="Body-singlespace">
    <w:name w:val="Body-single space"/>
    <w:basedOn w:val="Normal"/>
    <w:semiHidden/>
    <w:rsid w:val="0060039B"/>
    <w:pPr>
      <w:spacing w:line="260" w:lineRule="exact"/>
    </w:pPr>
    <w:rPr>
      <w:color w:val="000000"/>
    </w:rPr>
  </w:style>
  <w:style w:type="character" w:customStyle="1" w:styleId="Bold">
    <w:name w:val="Bold"/>
    <w:semiHidden/>
    <w:rsid w:val="0060039B"/>
    <w:rPr>
      <w:b/>
    </w:rPr>
  </w:style>
  <w:style w:type="character" w:customStyle="1" w:styleId="BoldItalic">
    <w:name w:val="BoldItalic"/>
    <w:semiHidden/>
    <w:rsid w:val="0060039B"/>
    <w:rPr>
      <w:b/>
      <w:i/>
    </w:rPr>
  </w:style>
  <w:style w:type="paragraph" w:customStyle="1" w:styleId="Bullet">
    <w:name w:val="Bullet"/>
    <w:basedOn w:val="Normal"/>
    <w:semiHidden/>
    <w:rsid w:val="0060039B"/>
    <w:pPr>
      <w:numPr>
        <w:numId w:val="17"/>
      </w:numPr>
    </w:pPr>
    <w:rPr>
      <w:color w:val="000000"/>
    </w:rPr>
  </w:style>
  <w:style w:type="paragraph" w:customStyle="1" w:styleId="Cell-AlignLeft">
    <w:name w:val="Cell - Align Left"/>
    <w:basedOn w:val="Normal"/>
    <w:uiPriority w:val="1"/>
    <w:rsid w:val="0060039B"/>
    <w:pPr>
      <w:keepLines/>
      <w:spacing w:before="20" w:after="60"/>
    </w:pPr>
    <w:rPr>
      <w:color w:val="000000"/>
      <w:sz w:val="18"/>
    </w:rPr>
  </w:style>
  <w:style w:type="paragraph" w:customStyle="1" w:styleId="Cell-AlignCenter">
    <w:name w:val="Cell - Align Center"/>
    <w:basedOn w:val="Cell-AlignLeft"/>
    <w:uiPriority w:val="1"/>
    <w:rsid w:val="0060039B"/>
    <w:pPr>
      <w:jc w:val="center"/>
    </w:pPr>
  </w:style>
  <w:style w:type="paragraph" w:customStyle="1" w:styleId="Cell-AlignRight">
    <w:name w:val="Cell - Align Right"/>
    <w:basedOn w:val="Cell-AlignLeft"/>
    <w:uiPriority w:val="1"/>
    <w:rsid w:val="0060039B"/>
    <w:pPr>
      <w:jc w:val="right"/>
    </w:pPr>
  </w:style>
  <w:style w:type="paragraph" w:customStyle="1" w:styleId="Cell-AlignRightBottom">
    <w:name w:val="Cell - Align Right Bottom"/>
    <w:basedOn w:val="Cell-AlignRight"/>
    <w:semiHidden/>
    <w:rsid w:val="0060039B"/>
  </w:style>
  <w:style w:type="paragraph" w:customStyle="1" w:styleId="Cell-Indent">
    <w:name w:val="Cell - Indent"/>
    <w:basedOn w:val="Cell-AlignLeft"/>
    <w:uiPriority w:val="1"/>
    <w:rsid w:val="0060039B"/>
    <w:pPr>
      <w:ind w:left="360"/>
    </w:pPr>
  </w:style>
  <w:style w:type="paragraph" w:customStyle="1" w:styleId="Cell-Indent2">
    <w:name w:val="Cell - Indent 2"/>
    <w:basedOn w:val="Cell-Indent"/>
    <w:uiPriority w:val="1"/>
    <w:rsid w:val="0060039B"/>
    <w:pPr>
      <w:ind w:left="720"/>
    </w:pPr>
  </w:style>
  <w:style w:type="paragraph" w:customStyle="1" w:styleId="Cell-List">
    <w:name w:val="Cell - List"/>
    <w:basedOn w:val="Cell-AlignLeft"/>
    <w:uiPriority w:val="1"/>
    <w:rsid w:val="0060039B"/>
    <w:pPr>
      <w:numPr>
        <w:numId w:val="18"/>
      </w:numPr>
    </w:pPr>
  </w:style>
  <w:style w:type="paragraph" w:customStyle="1" w:styleId="Cell-List2">
    <w:name w:val="Cell - List 2"/>
    <w:basedOn w:val="Cell-AlignLeft"/>
    <w:uiPriority w:val="1"/>
    <w:rsid w:val="0060039B"/>
    <w:pPr>
      <w:numPr>
        <w:numId w:val="19"/>
      </w:numPr>
    </w:pPr>
    <w:rPr>
      <w:szCs w:val="24"/>
    </w:rPr>
  </w:style>
  <w:style w:type="paragraph" w:customStyle="1" w:styleId="Cell-ListBullet">
    <w:name w:val="Cell - List Bullet"/>
    <w:basedOn w:val="Cell-AlignLeft"/>
    <w:uiPriority w:val="1"/>
    <w:rsid w:val="0060039B"/>
    <w:pPr>
      <w:numPr>
        <w:numId w:val="20"/>
      </w:numPr>
      <w:spacing w:before="0"/>
    </w:pPr>
  </w:style>
  <w:style w:type="paragraph" w:customStyle="1" w:styleId="Cell-ListBullet2">
    <w:name w:val="Cell - List Bullet 2"/>
    <w:basedOn w:val="Cell-AlignLeft"/>
    <w:uiPriority w:val="1"/>
    <w:rsid w:val="0060039B"/>
    <w:pPr>
      <w:numPr>
        <w:numId w:val="21"/>
      </w:numPr>
    </w:pPr>
    <w:rPr>
      <w:szCs w:val="24"/>
    </w:rPr>
  </w:style>
  <w:style w:type="paragraph" w:customStyle="1" w:styleId="CellHeading-Center">
    <w:name w:val="Cell Heading - Center"/>
    <w:basedOn w:val="Cell-AlignCenter"/>
    <w:uiPriority w:val="1"/>
    <w:rsid w:val="0060039B"/>
    <w:rPr>
      <w:b/>
    </w:rPr>
  </w:style>
  <w:style w:type="paragraph" w:customStyle="1" w:styleId="CellHeading-Left">
    <w:name w:val="Cell Heading - Left"/>
    <w:basedOn w:val="Cell-AlignLeft"/>
    <w:uiPriority w:val="1"/>
    <w:rsid w:val="0060039B"/>
    <w:rPr>
      <w:b/>
    </w:rPr>
  </w:style>
  <w:style w:type="paragraph" w:customStyle="1" w:styleId="CellHeading-Right">
    <w:name w:val="Cell Heading - Right"/>
    <w:basedOn w:val="Cell-AlignRight"/>
    <w:uiPriority w:val="1"/>
    <w:rsid w:val="0060039B"/>
    <w:rPr>
      <w:b/>
    </w:rPr>
  </w:style>
  <w:style w:type="paragraph" w:customStyle="1" w:styleId="CGLetterhead">
    <w:name w:val="CG Letterhead"/>
    <w:basedOn w:val="Normal"/>
    <w:uiPriority w:val="1"/>
    <w:semiHidden/>
    <w:rsid w:val="0060039B"/>
    <w:pPr>
      <w:framePr w:w="2074" w:hSpace="187" w:vSpace="187" w:wrap="auto" w:vAnchor="page" w:hAnchor="page" w:x="9447" w:y="1513"/>
      <w:spacing w:line="220" w:lineRule="exact"/>
      <w:jc w:val="right"/>
    </w:pPr>
    <w:rPr>
      <w:b/>
      <w:color w:val="000000"/>
      <w:sz w:val="20"/>
    </w:rPr>
  </w:style>
  <w:style w:type="paragraph" w:customStyle="1" w:styleId="CopyrightNotice">
    <w:name w:val="CopyrightNotice"/>
    <w:basedOn w:val="Normal"/>
    <w:uiPriority w:val="1"/>
    <w:semiHidden/>
    <w:rsid w:val="0060039B"/>
    <w:pPr>
      <w:framePr w:hSpace="187" w:vSpace="187" w:wrap="around" w:vAnchor="page" w:hAnchor="margin" w:xAlign="right" w:y="12745"/>
      <w:pBdr>
        <w:top w:val="single" w:sz="4" w:space="6" w:color="000000"/>
        <w:left w:val="single" w:sz="4" w:space="6" w:color="000000"/>
        <w:bottom w:val="single" w:sz="4" w:space="6" w:color="000000"/>
        <w:right w:val="single" w:sz="4" w:space="6" w:color="000000"/>
      </w:pBdr>
      <w:spacing w:before="20" w:line="200" w:lineRule="exact"/>
    </w:pPr>
    <w:rPr>
      <w:color w:val="000000"/>
      <w:sz w:val="18"/>
    </w:rPr>
  </w:style>
  <w:style w:type="paragraph" w:customStyle="1" w:styleId="DecimalAligned">
    <w:name w:val="Decimal Aligned"/>
    <w:basedOn w:val="Normal"/>
    <w:uiPriority w:val="40"/>
    <w:semiHidden/>
    <w:rsid w:val="0060039B"/>
    <w:pPr>
      <w:tabs>
        <w:tab w:val="decimal" w:pos="360"/>
      </w:tabs>
      <w:spacing w:after="200" w:line="276" w:lineRule="auto"/>
    </w:pPr>
    <w:rPr>
      <w:rFonts w:ascii="Calibri" w:hAnsi="Calibri" w:cs="Times New Roman"/>
      <w:szCs w:val="22"/>
    </w:rPr>
  </w:style>
  <w:style w:type="paragraph" w:customStyle="1" w:styleId="DISCLAIMER-SINGLEPAGE">
    <w:name w:val="DISCLAIMER - SINGLE PAGE"/>
    <w:basedOn w:val="Normal"/>
    <w:uiPriority w:val="1"/>
    <w:semiHidden/>
    <w:rsid w:val="0060039B"/>
    <w:pPr>
      <w:framePr w:w="12240" w:h="432" w:hSpace="187" w:wrap="around" w:vAnchor="page" w:hAnchor="page" w:x="1" w:y="36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FFFFF" w:fill="FFFFFF"/>
      <w:spacing w:line="260" w:lineRule="atLeast"/>
      <w:jc w:val="center"/>
    </w:pPr>
    <w:rPr>
      <w:b/>
      <w:color w:val="000000"/>
      <w:sz w:val="28"/>
      <w:szCs w:val="28"/>
    </w:rPr>
  </w:style>
  <w:style w:type="paragraph" w:customStyle="1" w:styleId="DISCLAIMER-SINGLEPAGEHeader">
    <w:name w:val="DISCLAIMER - SINGLE PAGE Header"/>
    <w:basedOn w:val="Normal"/>
    <w:uiPriority w:val="1"/>
    <w:semiHidden/>
    <w:rsid w:val="0060039B"/>
    <w:pPr>
      <w:framePr w:w="12240" w:h="432" w:hSpace="187" w:wrap="around" w:vAnchor="page" w:hAnchor="page" w:x="1" w:y="361"/>
      <w:pBdr>
        <w:top w:val="single" w:sz="6" w:space="4" w:color="000000"/>
        <w:left w:val="single" w:sz="6" w:space="7" w:color="000000"/>
        <w:bottom w:val="single" w:sz="6" w:space="4" w:color="000000"/>
        <w:right w:val="single" w:sz="6" w:space="7" w:color="000000"/>
      </w:pBdr>
      <w:shd w:val="solid" w:color="FFFFFF" w:fill="FFFFFF"/>
      <w:spacing w:line="260" w:lineRule="atLeast"/>
      <w:jc w:val="center"/>
    </w:pPr>
    <w:rPr>
      <w:b/>
      <w:color w:val="000000"/>
      <w:sz w:val="28"/>
      <w:szCs w:val="28"/>
    </w:rPr>
  </w:style>
  <w:style w:type="paragraph" w:customStyle="1" w:styleId="DISCLAIMER-SINGLEPAGEFooter">
    <w:name w:val="DISCLAIMER - SINGLE PAGE Footer"/>
    <w:basedOn w:val="DISCLAIMER-SINGLEPAGEHeader"/>
    <w:uiPriority w:val="1"/>
    <w:semiHidden/>
    <w:rsid w:val="0060039B"/>
    <w:pPr>
      <w:framePr w:wrap="around" w:x="189" w:y="14761"/>
    </w:pPr>
  </w:style>
  <w:style w:type="paragraph" w:customStyle="1" w:styleId="DISCLAIMER-BOTTOM">
    <w:name w:val="DISCLAIMER-BOTTOM"/>
    <w:basedOn w:val="Footer"/>
    <w:uiPriority w:val="1"/>
    <w:semiHidden/>
    <w:rsid w:val="0060039B"/>
    <w:pPr>
      <w:tabs>
        <w:tab w:val="right" w:pos="7200"/>
      </w:tabs>
      <w:ind w:left="-4320" w:right="-720"/>
      <w:jc w:val="center"/>
    </w:pPr>
    <w:rPr>
      <w:b/>
      <w:caps/>
      <w:color w:val="000000"/>
      <w:sz w:val="28"/>
    </w:rPr>
  </w:style>
  <w:style w:type="paragraph" w:customStyle="1" w:styleId="Disclaimer-Bottom-Agency">
    <w:name w:val="Disclaimer-Bottom-Agency"/>
    <w:basedOn w:val="DISCLAIMER-BOTTOM"/>
    <w:uiPriority w:val="1"/>
    <w:semiHidden/>
    <w:rsid w:val="0060039B"/>
    <w:pPr>
      <w:ind w:left="-3240"/>
    </w:pPr>
  </w:style>
  <w:style w:type="paragraph" w:customStyle="1" w:styleId="DISCLAIMER-COVER">
    <w:name w:val="DISCLAIMER-COVER"/>
    <w:basedOn w:val="Normal"/>
    <w:uiPriority w:val="1"/>
    <w:semiHidden/>
    <w:rsid w:val="0060039B"/>
    <w:pPr>
      <w:framePr w:w="7200" w:h="360" w:hRule="exact" w:hSpace="187" w:wrap="around" w:vAnchor="page" w:hAnchor="page" w:x="4321" w:y="15121"/>
      <w:shd w:val="solid" w:color="FFFFFF" w:fill="FFFFFF"/>
      <w:tabs>
        <w:tab w:val="center" w:pos="1800"/>
      </w:tabs>
      <w:spacing w:line="260" w:lineRule="atLeast"/>
    </w:pPr>
    <w:rPr>
      <w:b/>
      <w:caps/>
      <w:color w:val="000000"/>
      <w:sz w:val="28"/>
      <w:szCs w:val="28"/>
    </w:rPr>
  </w:style>
  <w:style w:type="paragraph" w:customStyle="1" w:styleId="DISCLAIMER-COVERTOP">
    <w:name w:val="DISCLAIMER-COVERTOP"/>
    <w:basedOn w:val="Normal"/>
    <w:uiPriority w:val="1"/>
    <w:semiHidden/>
    <w:rsid w:val="0060039B"/>
    <w:pPr>
      <w:framePr w:w="12240" w:h="360" w:hRule="exact" w:hSpace="187" w:wrap="around" w:vAnchor="page" w:hAnchor="page" w:x="1" w:y="217"/>
      <w:shd w:val="solid" w:color="FFFFFF" w:fill="FFFFFF"/>
      <w:spacing w:line="260" w:lineRule="atLeast"/>
      <w:jc w:val="center"/>
    </w:pPr>
    <w:rPr>
      <w:b/>
      <w:noProof/>
      <w:color w:val="000000"/>
      <w:sz w:val="28"/>
      <w:szCs w:val="28"/>
    </w:rPr>
  </w:style>
  <w:style w:type="paragraph" w:customStyle="1" w:styleId="Disclaimer-SSI">
    <w:name w:val="Disclaimer-SSI"/>
    <w:basedOn w:val="Footer"/>
    <w:uiPriority w:val="1"/>
    <w:semiHidden/>
    <w:rsid w:val="0060039B"/>
    <w:pPr>
      <w:tabs>
        <w:tab w:val="right" w:pos="7110"/>
      </w:tabs>
    </w:pPr>
    <w:rPr>
      <w:color w:val="000000"/>
      <w:sz w:val="16"/>
    </w:rPr>
  </w:style>
  <w:style w:type="paragraph" w:customStyle="1" w:styleId="DISCLAIMER-TOP">
    <w:name w:val="DISCLAIMER-TOP"/>
    <w:basedOn w:val="DISCLAIMER-BOTTOM"/>
    <w:uiPriority w:val="1"/>
    <w:semiHidden/>
    <w:rsid w:val="0060039B"/>
    <w:pPr>
      <w:framePr w:w="12240" w:h="432" w:wrap="notBeside" w:vAnchor="page" w:hAnchor="page" w:x="1" w:y="361" w:anchorLock="1"/>
      <w:ind w:left="0" w:right="0"/>
      <w:suppressOverlap/>
    </w:pPr>
  </w:style>
  <w:style w:type="paragraph" w:customStyle="1" w:styleId="UnitedStatesGeneralAccountingOffice">
    <w:name w:val="United States General Accounting Office"/>
    <w:semiHidden/>
    <w:rsid w:val="0060039B"/>
    <w:pPr>
      <w:spacing w:before="60" w:after="0"/>
      <w:contextualSpacing/>
    </w:pPr>
    <w:rPr>
      <w:rFonts w:cs="Arial"/>
      <w:b/>
      <w:noProof/>
      <w:sz w:val="20"/>
      <w:szCs w:val="20"/>
    </w:rPr>
  </w:style>
  <w:style w:type="paragraph" w:customStyle="1" w:styleId="DivisionName">
    <w:name w:val="Division Name"/>
    <w:basedOn w:val="UnitedStatesGeneralAccountingOffice"/>
    <w:semiHidden/>
    <w:rsid w:val="0060039B"/>
    <w:pPr>
      <w:jc w:val="right"/>
    </w:pPr>
    <w:rPr>
      <w:noProof w:val="0"/>
    </w:rPr>
  </w:style>
  <w:style w:type="paragraph" w:customStyle="1" w:styleId="DRAFT">
    <w:name w:val="DRAFT"/>
    <w:basedOn w:val="Normal"/>
    <w:uiPriority w:val="1"/>
    <w:semiHidden/>
    <w:rsid w:val="0060039B"/>
    <w:rPr>
      <w:caps/>
      <w:color w:val="808080"/>
      <w:sz w:val="16"/>
      <w:szCs w:val="22"/>
    </w:rPr>
  </w:style>
  <w:style w:type="paragraph" w:customStyle="1" w:styleId="Draft-Cover">
    <w:name w:val="Draft-Cover"/>
    <w:basedOn w:val="DRAFT"/>
    <w:uiPriority w:val="1"/>
    <w:semiHidden/>
    <w:rsid w:val="0060039B"/>
    <w:rPr>
      <w:caps w:val="0"/>
      <w:sz w:val="20"/>
      <w:szCs w:val="20"/>
    </w:rPr>
  </w:style>
  <w:style w:type="paragraph" w:customStyle="1" w:styleId="Equation">
    <w:name w:val="Equation"/>
    <w:basedOn w:val="Normal"/>
    <w:uiPriority w:val="1"/>
    <w:semiHidden/>
    <w:rsid w:val="0060039B"/>
    <w:rPr>
      <w:color w:val="000000"/>
    </w:rPr>
  </w:style>
  <w:style w:type="paragraph" w:customStyle="1" w:styleId="FigureTable-TitleFull">
    <w:name w:val="Figure/Table - Title Full"/>
    <w:basedOn w:val="Normal"/>
    <w:next w:val="BodyText"/>
    <w:uiPriority w:val="1"/>
    <w:rsid w:val="0060039B"/>
    <w:pPr>
      <w:keepNext/>
      <w:keepLines/>
      <w:widowControl w:val="0"/>
      <w:pBdr>
        <w:top w:val="single" w:sz="48" w:space="1" w:color="000000"/>
      </w:pBdr>
      <w:spacing w:after="160" w:line="200" w:lineRule="exact"/>
    </w:pPr>
    <w:rPr>
      <w:b/>
      <w:color w:val="000000"/>
      <w:sz w:val="18"/>
    </w:rPr>
  </w:style>
  <w:style w:type="paragraph" w:customStyle="1" w:styleId="FigureTableSource">
    <w:name w:val="Figure/Table Source"/>
    <w:basedOn w:val="TableCellLeft"/>
    <w:next w:val="BodyText"/>
    <w:rsid w:val="0060039B"/>
    <w:pPr>
      <w:spacing w:before="60" w:line="140" w:lineRule="exact"/>
    </w:pPr>
    <w:rPr>
      <w:sz w:val="14"/>
      <w:szCs w:val="14"/>
    </w:rPr>
  </w:style>
  <w:style w:type="paragraph" w:customStyle="1" w:styleId="FigureTableNote">
    <w:name w:val="Figure/Table Note"/>
    <w:basedOn w:val="FigureTableSource"/>
    <w:next w:val="BodyText"/>
    <w:rsid w:val="0060039B"/>
    <w:pPr>
      <w:spacing w:before="80" w:line="180" w:lineRule="exact"/>
    </w:pPr>
    <w:rPr>
      <w:sz w:val="18"/>
      <w:szCs w:val="18"/>
    </w:rPr>
  </w:style>
  <w:style w:type="paragraph" w:customStyle="1" w:styleId="Table">
    <w:name w:val="Table"/>
    <w:semiHidden/>
    <w:rsid w:val="0060039B"/>
    <w:pPr>
      <w:spacing w:after="0"/>
    </w:pPr>
    <w:rPr>
      <w:rFonts w:cs="Arial"/>
      <w:color w:val="000000"/>
      <w:szCs w:val="20"/>
    </w:rPr>
  </w:style>
  <w:style w:type="paragraph" w:customStyle="1" w:styleId="FinancialHeading">
    <w:name w:val="Financial Heading"/>
    <w:basedOn w:val="Table"/>
    <w:uiPriority w:val="1"/>
    <w:semiHidden/>
    <w:rsid w:val="0060039B"/>
    <w:pPr>
      <w:pBdr>
        <w:top w:val="single" w:sz="4" w:space="1" w:color="auto"/>
      </w:pBdr>
      <w:spacing w:line="240" w:lineRule="exact"/>
      <w:ind w:left="-3600"/>
    </w:pPr>
    <w:rPr>
      <w:b/>
    </w:rPr>
  </w:style>
  <w:style w:type="paragraph" w:customStyle="1" w:styleId="FooterAgency">
    <w:name w:val="FooterAgency"/>
    <w:basedOn w:val="Footer"/>
    <w:uiPriority w:val="1"/>
    <w:semiHidden/>
    <w:rsid w:val="0060039B"/>
    <w:pPr>
      <w:tabs>
        <w:tab w:val="right" w:pos="8280"/>
      </w:tabs>
      <w:ind w:left="1080"/>
    </w:pPr>
    <w:rPr>
      <w:b/>
      <w:color w:val="000000"/>
      <w:sz w:val="16"/>
    </w:rPr>
  </w:style>
  <w:style w:type="character" w:customStyle="1" w:styleId="FootnoteItalic">
    <w:name w:val="Footnote Italic"/>
    <w:uiPriority w:val="1"/>
    <w:semiHidden/>
    <w:rsid w:val="0060039B"/>
    <w:rPr>
      <w:i/>
    </w:rPr>
  </w:style>
  <w:style w:type="paragraph" w:customStyle="1" w:styleId="ITC36Caps">
    <w:name w:val="ITC36Caps"/>
    <w:basedOn w:val="Normal"/>
    <w:semiHidden/>
    <w:rsid w:val="0060039B"/>
    <w:pPr>
      <w:framePr w:w="7200" w:h="9073" w:hSpace="180" w:wrap="auto" w:vAnchor="page" w:hAnchor="margin" w:x="1" w:y="3265"/>
      <w:spacing w:after="1200" w:line="720" w:lineRule="exact"/>
    </w:pPr>
    <w:rPr>
      <w:caps/>
      <w:color w:val="000000"/>
      <w:spacing w:val="13"/>
      <w:sz w:val="72"/>
    </w:rPr>
  </w:style>
  <w:style w:type="paragraph" w:customStyle="1" w:styleId="ITC36">
    <w:name w:val="ITC36"/>
    <w:basedOn w:val="ITC36Caps"/>
    <w:semiHidden/>
    <w:rsid w:val="0060039B"/>
    <w:pPr>
      <w:framePr w:wrap="auto"/>
      <w:tabs>
        <w:tab w:val="left" w:pos="4500"/>
      </w:tabs>
      <w:spacing w:after="0"/>
    </w:pPr>
    <w:rPr>
      <w:caps w:val="0"/>
    </w:rPr>
  </w:style>
  <w:style w:type="paragraph" w:customStyle="1" w:styleId="GAO">
    <w:name w:val="GAO"/>
    <w:basedOn w:val="ITC36"/>
    <w:uiPriority w:val="1"/>
    <w:semiHidden/>
    <w:rsid w:val="0060039B"/>
    <w:pPr>
      <w:framePr w:w="1664" w:h="691" w:hRule="exact" w:hSpace="0" w:wrap="auto" w:vAnchor="margin" w:hAnchor="page" w:x="721" w:y="894"/>
      <w:tabs>
        <w:tab w:val="clear" w:pos="4500"/>
      </w:tabs>
    </w:pPr>
    <w:rPr>
      <w:spacing w:val="-60"/>
    </w:rPr>
  </w:style>
  <w:style w:type="paragraph" w:customStyle="1" w:styleId="GAOB-Number">
    <w:name w:val="GAO B - Number"/>
    <w:basedOn w:val="Normal"/>
    <w:next w:val="BodyText"/>
    <w:uiPriority w:val="1"/>
    <w:semiHidden/>
    <w:rsid w:val="0060039B"/>
    <w:pPr>
      <w:spacing w:line="260" w:lineRule="atLeast"/>
    </w:pPr>
    <w:rPr>
      <w:color w:val="000000"/>
    </w:rPr>
  </w:style>
  <w:style w:type="paragraph" w:customStyle="1" w:styleId="GAODivision">
    <w:name w:val="GAO Division"/>
    <w:basedOn w:val="Normal"/>
    <w:uiPriority w:val="1"/>
    <w:semiHidden/>
    <w:rsid w:val="0060039B"/>
    <w:pPr>
      <w:framePr w:w="3038" w:hSpace="187" w:vSpace="187" w:wrap="auto" w:vAnchor="page" w:hAnchor="page" w:x="8526" w:y="2060"/>
      <w:tabs>
        <w:tab w:val="num" w:pos="360"/>
      </w:tabs>
      <w:spacing w:line="220" w:lineRule="exact"/>
      <w:ind w:left="360" w:hanging="360"/>
      <w:jc w:val="right"/>
    </w:pPr>
    <w:rPr>
      <w:b/>
      <w:color w:val="000000"/>
      <w:sz w:val="20"/>
    </w:rPr>
  </w:style>
  <w:style w:type="paragraph" w:customStyle="1" w:styleId="GAOFinancial">
    <w:name w:val="GAO Financial"/>
    <w:basedOn w:val="Table"/>
    <w:uiPriority w:val="1"/>
    <w:semiHidden/>
    <w:rsid w:val="0060039B"/>
    <w:pPr>
      <w:ind w:left="-3600"/>
    </w:pPr>
  </w:style>
  <w:style w:type="paragraph" w:customStyle="1" w:styleId="GAOJobCode">
    <w:name w:val="GAO Job Code"/>
    <w:uiPriority w:val="1"/>
    <w:semiHidden/>
    <w:rsid w:val="0060039B"/>
    <w:pPr>
      <w:framePr w:wrap="around" w:vAnchor="page" w:hAnchor="page" w:x="735" w:y="14905"/>
      <w:spacing w:after="0"/>
    </w:pPr>
    <w:rPr>
      <w:rFonts w:cs="Arial"/>
      <w:b/>
      <w:color w:val="000000"/>
      <w:kern w:val="28"/>
      <w:sz w:val="14"/>
      <w:szCs w:val="20"/>
    </w:rPr>
  </w:style>
  <w:style w:type="paragraph" w:customStyle="1" w:styleId="GAO-Letter">
    <w:name w:val="GAO-Letter"/>
    <w:basedOn w:val="Title"/>
    <w:uiPriority w:val="1"/>
    <w:semiHidden/>
    <w:rsid w:val="0060039B"/>
    <w:pPr>
      <w:framePr w:w="10800" w:h="1440" w:hSpace="180" w:vSpace="180" w:wrap="auto" w:vAnchor="page" w:hAnchor="page" w:x="721" w:y="793"/>
      <w:shd w:val="clear" w:color="auto" w:fill="FFFFFF"/>
      <w:spacing w:before="60" w:after="0" w:line="580" w:lineRule="exact"/>
      <w:outlineLvl w:val="9"/>
    </w:pPr>
    <w:rPr>
      <w:rFonts w:cs="Arial"/>
      <w:bCs w:val="0"/>
      <w:color w:val="000000"/>
      <w:sz w:val="54"/>
      <w:szCs w:val="20"/>
    </w:rPr>
  </w:style>
  <w:style w:type="paragraph" w:customStyle="1" w:styleId="H-BodyText">
    <w:name w:val="H-Body Text"/>
    <w:uiPriority w:val="1"/>
    <w:semiHidden/>
    <w:rsid w:val="0060039B"/>
    <w:pPr>
      <w:spacing w:after="120"/>
    </w:pPr>
    <w:rPr>
      <w:rFonts w:cs="Arial"/>
      <w:color w:val="000000"/>
      <w:sz w:val="21"/>
    </w:rPr>
  </w:style>
  <w:style w:type="paragraph" w:customStyle="1" w:styleId="HeaderAgency">
    <w:name w:val="HeaderAgency"/>
    <w:basedOn w:val="Header"/>
    <w:uiPriority w:val="1"/>
    <w:semiHidden/>
    <w:rsid w:val="0060039B"/>
  </w:style>
  <w:style w:type="paragraph" w:customStyle="1" w:styleId="Heading1-NotinTOC">
    <w:name w:val="Heading 1 - Not in TOC"/>
    <w:basedOn w:val="Heading1"/>
    <w:semiHidden/>
    <w:rsid w:val="0060039B"/>
    <w:pPr>
      <w:keepNext w:val="0"/>
      <w:framePr w:w="3341" w:hSpace="187" w:vSpace="187" w:wrap="auto" w:vAnchor="text" w:hAnchor="page" w:x="735" w:y="-71" w:anchorLock="1"/>
      <w:widowControl w:val="0"/>
      <w:pBdr>
        <w:top w:val="single" w:sz="36" w:space="0" w:color="000000"/>
      </w:pBdr>
      <w:tabs>
        <w:tab w:val="right" w:pos="10920"/>
      </w:tabs>
      <w:spacing w:before="0" w:after="0" w:line="360" w:lineRule="atLeast"/>
      <w:outlineLvl w:val="9"/>
    </w:pPr>
    <w:rPr>
      <w:rFonts w:cs="Arial"/>
      <w:b w:val="0"/>
      <w:bCs w:val="0"/>
      <w:color w:val="000000"/>
      <w:kern w:val="28"/>
      <w:sz w:val="34"/>
      <w:szCs w:val="20"/>
    </w:rPr>
  </w:style>
  <w:style w:type="paragraph" w:customStyle="1" w:styleId="Heading1-TopofPage">
    <w:name w:val="Heading 1 - Top of Page"/>
    <w:basedOn w:val="Heading2"/>
    <w:semiHidden/>
    <w:rsid w:val="0060039B"/>
    <w:pPr>
      <w:keepNext w:val="0"/>
      <w:keepLines/>
      <w:framePr w:w="3341" w:hSpace="187" w:vSpace="187" w:wrap="auto" w:vAnchor="text" w:hAnchor="page" w:x="735" w:y="1" w:anchorLock="1"/>
      <w:widowControl w:val="0"/>
      <w:spacing w:before="40" w:after="0" w:line="300" w:lineRule="exact"/>
    </w:pPr>
    <w:rPr>
      <w:rFonts w:cs="Arial"/>
      <w:bCs w:val="0"/>
      <w:iCs w:val="0"/>
      <w:noProof/>
      <w:color w:val="000000"/>
      <w:kern w:val="28"/>
      <w:szCs w:val="20"/>
    </w:rPr>
  </w:style>
  <w:style w:type="paragraph" w:customStyle="1" w:styleId="Headnote">
    <w:name w:val="Headnote"/>
    <w:basedOn w:val="Cell-AlignLeft"/>
    <w:semiHidden/>
    <w:rsid w:val="0060039B"/>
    <w:pPr>
      <w:pBdr>
        <w:top w:val="single" w:sz="8" w:space="1" w:color="auto"/>
      </w:pBdr>
      <w:spacing w:after="80"/>
    </w:pPr>
  </w:style>
  <w:style w:type="character" w:customStyle="1" w:styleId="Hypertext">
    <w:name w:val="Hypertext"/>
    <w:basedOn w:val="Hyperlink"/>
    <w:semiHidden/>
    <w:rsid w:val="0060039B"/>
    <w:rPr>
      <w:color w:val="0000FF"/>
      <w:u w:val="none"/>
    </w:rPr>
  </w:style>
  <w:style w:type="character" w:customStyle="1" w:styleId="Italic">
    <w:name w:val="Italic"/>
    <w:semiHidden/>
    <w:rsid w:val="0060039B"/>
    <w:rPr>
      <w:i/>
    </w:rPr>
  </w:style>
  <w:style w:type="paragraph" w:customStyle="1" w:styleId="ITC12">
    <w:name w:val="ITC12"/>
    <w:basedOn w:val="Normal"/>
    <w:semiHidden/>
    <w:rsid w:val="0060039B"/>
    <w:pPr>
      <w:framePr w:w="2880" w:h="1238" w:hRule="exact" w:hSpace="187" w:vSpace="187" w:wrap="auto" w:vAnchor="page" w:hAnchor="page" w:x="606" w:y="3227"/>
      <w:shd w:val="solid" w:color="FFFFFF" w:fill="FFFFFF"/>
    </w:pPr>
    <w:rPr>
      <w:b/>
      <w:color w:val="000000"/>
    </w:rPr>
  </w:style>
  <w:style w:type="paragraph" w:customStyle="1" w:styleId="ITC14">
    <w:name w:val="ITC14"/>
    <w:basedOn w:val="Normal"/>
    <w:semiHidden/>
    <w:rsid w:val="0060039B"/>
    <w:rPr>
      <w:color w:val="000000"/>
      <w:sz w:val="28"/>
    </w:rPr>
  </w:style>
  <w:style w:type="paragraph" w:customStyle="1" w:styleId="ITC20">
    <w:name w:val="ITC20"/>
    <w:basedOn w:val="Normal"/>
    <w:semiHidden/>
    <w:rsid w:val="0060039B"/>
    <w:pPr>
      <w:framePr w:w="7200" w:hSpace="187" w:vSpace="187" w:wrap="auto" w:vAnchor="page" w:hAnchor="page" w:x="4321" w:y="966"/>
      <w:spacing w:line="420" w:lineRule="exact"/>
    </w:pPr>
    <w:rPr>
      <w:color w:val="000000"/>
      <w:spacing w:val="13"/>
      <w:sz w:val="40"/>
    </w:rPr>
  </w:style>
  <w:style w:type="paragraph" w:customStyle="1" w:styleId="Letter">
    <w:name w:val="Letter"/>
    <w:basedOn w:val="Normal"/>
    <w:semiHidden/>
    <w:unhideWhenUsed/>
    <w:rsid w:val="0060039B"/>
  </w:style>
  <w:style w:type="table" w:customStyle="1" w:styleId="LightShading-Accent11">
    <w:name w:val="Light Shading - Accent 11"/>
    <w:basedOn w:val="TableNormal"/>
    <w:uiPriority w:val="60"/>
    <w:rsid w:val="0060039B"/>
    <w:pPr>
      <w:spacing w:after="0"/>
    </w:pPr>
    <w:rPr>
      <w:rFonts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60039B"/>
    <w:pPr>
      <w:spacing w:after="0"/>
    </w:pPr>
    <w:rPr>
      <w:rFonts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ListBulletLong">
    <w:name w:val="List Bullet Long"/>
    <w:basedOn w:val="ListBullet"/>
    <w:semiHidden/>
    <w:rsid w:val="0060039B"/>
    <w:pPr>
      <w:numPr>
        <w:numId w:val="22"/>
      </w:numPr>
    </w:pPr>
  </w:style>
  <w:style w:type="paragraph" w:customStyle="1" w:styleId="ListBulletQuote">
    <w:name w:val="List Bullet Quote"/>
    <w:basedOn w:val="Quote"/>
    <w:semiHidden/>
    <w:rsid w:val="0060039B"/>
    <w:pPr>
      <w:numPr>
        <w:numId w:val="23"/>
      </w:numPr>
      <w:spacing w:after="120" w:line="240" w:lineRule="auto"/>
    </w:pPr>
  </w:style>
  <w:style w:type="paragraph" w:customStyle="1" w:styleId="ListBulleted">
    <w:name w:val="List Bulleted"/>
    <w:basedOn w:val="Normal"/>
    <w:semiHidden/>
    <w:rsid w:val="0060039B"/>
    <w:pPr>
      <w:numPr>
        <w:numId w:val="24"/>
      </w:numPr>
      <w:spacing w:line="260" w:lineRule="atLeast"/>
    </w:pPr>
    <w:rPr>
      <w:color w:val="000000"/>
    </w:rPr>
  </w:style>
  <w:style w:type="paragraph" w:customStyle="1" w:styleId="ListNumbered">
    <w:name w:val="List Numbered"/>
    <w:basedOn w:val="List"/>
    <w:semiHidden/>
    <w:rsid w:val="0060039B"/>
    <w:pPr>
      <w:numPr>
        <w:numId w:val="25"/>
      </w:numPr>
    </w:pPr>
    <w:rPr>
      <w:color w:val="000000"/>
    </w:rPr>
  </w:style>
  <w:style w:type="paragraph" w:customStyle="1" w:styleId="ListNumbered2">
    <w:name w:val="List Numbered 2"/>
    <w:basedOn w:val="List"/>
    <w:semiHidden/>
    <w:rsid w:val="0060039B"/>
    <w:pPr>
      <w:numPr>
        <w:numId w:val="26"/>
      </w:numPr>
      <w:spacing w:after="120"/>
      <w:contextualSpacing/>
    </w:pPr>
    <w:rPr>
      <w:color w:val="000000"/>
    </w:rPr>
  </w:style>
  <w:style w:type="paragraph" w:customStyle="1" w:styleId="ListNumbered3">
    <w:name w:val="List Numbered 3"/>
    <w:basedOn w:val="List"/>
    <w:semiHidden/>
    <w:rsid w:val="0060039B"/>
    <w:pPr>
      <w:numPr>
        <w:numId w:val="27"/>
      </w:numPr>
      <w:spacing w:after="120"/>
      <w:contextualSpacing/>
    </w:pPr>
    <w:rPr>
      <w:color w:val="000000"/>
    </w:rPr>
  </w:style>
  <w:style w:type="paragraph" w:customStyle="1" w:styleId="ListNumbered4">
    <w:name w:val="List Numbered 4"/>
    <w:basedOn w:val="List"/>
    <w:semiHidden/>
    <w:rsid w:val="0060039B"/>
    <w:pPr>
      <w:numPr>
        <w:numId w:val="28"/>
      </w:numPr>
      <w:spacing w:after="120"/>
      <w:contextualSpacing/>
    </w:pPr>
    <w:rPr>
      <w:color w:val="000000"/>
    </w:rPr>
  </w:style>
  <w:style w:type="paragraph" w:customStyle="1" w:styleId="ListNumbered5">
    <w:name w:val="List Numbered 5"/>
    <w:basedOn w:val="List"/>
    <w:semiHidden/>
    <w:rsid w:val="0060039B"/>
    <w:pPr>
      <w:numPr>
        <w:numId w:val="29"/>
      </w:numPr>
      <w:spacing w:after="120"/>
      <w:contextualSpacing/>
    </w:pPr>
    <w:rPr>
      <w:color w:val="000000"/>
    </w:rPr>
  </w:style>
  <w:style w:type="paragraph" w:customStyle="1" w:styleId="MAINTITLE">
    <w:name w:val="MAIN TITLE"/>
    <w:semiHidden/>
    <w:rsid w:val="0060039B"/>
    <w:pPr>
      <w:spacing w:after="1200" w:line="720" w:lineRule="exact"/>
    </w:pPr>
    <w:rPr>
      <w:rFonts w:cs="Times New Roman"/>
      <w:caps/>
      <w:spacing w:val="-20"/>
      <w:sz w:val="72"/>
      <w:szCs w:val="20"/>
    </w:rPr>
  </w:style>
  <w:style w:type="paragraph" w:customStyle="1" w:styleId="NoteCaption">
    <w:name w:val="Note/Caption"/>
    <w:basedOn w:val="Table"/>
    <w:semiHidden/>
    <w:rsid w:val="0060039B"/>
    <w:pPr>
      <w:keepLines/>
      <w:spacing w:before="80" w:after="240" w:line="180" w:lineRule="exact"/>
      <w:contextualSpacing/>
    </w:pPr>
    <w:rPr>
      <w:sz w:val="16"/>
    </w:rPr>
  </w:style>
  <w:style w:type="paragraph" w:customStyle="1" w:styleId="Notice">
    <w:name w:val="Notice"/>
    <w:basedOn w:val="Normal"/>
    <w:semiHidden/>
    <w:rsid w:val="0060039B"/>
    <w:pPr>
      <w:framePr w:w="3312" w:hSpace="187" w:vSpace="187" w:wrap="auto" w:vAnchor="page" w:hAnchor="page" w:x="721" w:y="10081"/>
      <w:spacing w:line="400" w:lineRule="exact"/>
    </w:pPr>
    <w:rPr>
      <w:color w:val="FF0000"/>
      <w:sz w:val="36"/>
    </w:rPr>
  </w:style>
  <w:style w:type="paragraph" w:customStyle="1" w:styleId="OrderingInfo">
    <w:name w:val="Ordering Info"/>
    <w:basedOn w:val="Normal"/>
    <w:semiHidden/>
    <w:rsid w:val="0060039B"/>
    <w:pPr>
      <w:spacing w:after="240" w:line="260" w:lineRule="atLeast"/>
    </w:pPr>
    <w:rPr>
      <w:color w:val="000000"/>
    </w:rPr>
  </w:style>
  <w:style w:type="paragraph" w:customStyle="1" w:styleId="Preformatted">
    <w:name w:val="Preformatted"/>
    <w:basedOn w:val="Normal"/>
    <w:semiHidden/>
    <w:rsid w:val="0060039B"/>
    <w:pPr>
      <w:autoSpaceDE w:val="0"/>
      <w:autoSpaceDN w:val="0"/>
      <w:adjustRightInd w:val="0"/>
      <w:spacing w:before="440" w:after="120" w:line="220" w:lineRule="atLeast"/>
    </w:pPr>
    <w:rPr>
      <w:rFonts w:cs="Courier New"/>
      <w:color w:val="000000"/>
      <w:sz w:val="18"/>
    </w:rPr>
  </w:style>
  <w:style w:type="paragraph" w:customStyle="1" w:styleId="QRText">
    <w:name w:val="QR Text"/>
    <w:basedOn w:val="Normal"/>
    <w:semiHidden/>
    <w:rsid w:val="0060039B"/>
    <w:pPr>
      <w:framePr w:w="2347" w:h="691" w:hRule="exact" w:wrap="around" w:vAnchor="page" w:hAnchor="page" w:x="735" w:y="11665"/>
    </w:pPr>
    <w:rPr>
      <w:b/>
      <w:color w:val="000000"/>
      <w:sz w:val="20"/>
      <w:szCs w:val="16"/>
    </w:rPr>
  </w:style>
  <w:style w:type="paragraph" w:customStyle="1" w:styleId="QRText2">
    <w:name w:val="QR Text2"/>
    <w:basedOn w:val="QRText"/>
    <w:semiHidden/>
    <w:rsid w:val="0060039B"/>
    <w:pPr>
      <w:framePr w:wrap="around" w:y="12385"/>
    </w:pPr>
    <w:rPr>
      <w:color w:val="595959"/>
    </w:rPr>
  </w:style>
  <w:style w:type="paragraph" w:customStyle="1" w:styleId="R-CommentText">
    <w:name w:val="R-CommentText"/>
    <w:basedOn w:val="CommentText"/>
    <w:semiHidden/>
    <w:rsid w:val="0060039B"/>
    <w:pPr>
      <w:framePr w:w="2304" w:hSpace="187" w:vSpace="187" w:wrap="auto" w:vAnchor="page" w:hAnchor="page" w:x="721" w:y="3198" w:anchorLock="1"/>
      <w:widowControl w:val="0"/>
      <w:outlineLvl w:val="2"/>
    </w:pPr>
    <w:rPr>
      <w:rFonts w:cs="Times New Roman"/>
      <w:color w:val="000000"/>
      <w:kern w:val="28"/>
    </w:rPr>
  </w:style>
  <w:style w:type="paragraph" w:customStyle="1" w:styleId="RegAddress">
    <w:name w:val="RegAddress"/>
    <w:basedOn w:val="Normal"/>
    <w:semiHidden/>
    <w:rsid w:val="0060039B"/>
    <w:pPr>
      <w:spacing w:line="200" w:lineRule="exact"/>
    </w:pPr>
    <w:rPr>
      <w:b/>
      <w:sz w:val="18"/>
    </w:rPr>
  </w:style>
  <w:style w:type="paragraph" w:customStyle="1" w:styleId="ReportNumber">
    <w:name w:val="Report Number"/>
    <w:basedOn w:val="Normal"/>
    <w:semiHidden/>
    <w:rsid w:val="0060039B"/>
    <w:pPr>
      <w:framePr w:w="8885" w:hSpace="187" w:vSpace="187" w:wrap="auto" w:vAnchor="page" w:hAnchor="page" w:x="692" w:y="15049"/>
      <w:shd w:val="solid" w:color="FFFFFF" w:fill="FFFFFF"/>
      <w:spacing w:line="260" w:lineRule="atLeast"/>
    </w:pPr>
    <w:rPr>
      <w:b/>
      <w:color w:val="000000"/>
      <w:sz w:val="16"/>
    </w:rPr>
  </w:style>
  <w:style w:type="paragraph" w:customStyle="1" w:styleId="Section">
    <w:name w:val="Section #"/>
    <w:basedOn w:val="Normal"/>
    <w:semiHidden/>
    <w:rsid w:val="0060039B"/>
    <w:pPr>
      <w:spacing w:line="260" w:lineRule="atLeast"/>
    </w:pPr>
    <w:rPr>
      <w:color w:val="000000"/>
    </w:rPr>
  </w:style>
  <w:style w:type="paragraph" w:customStyle="1" w:styleId="ShortTitle">
    <w:name w:val="Short Title"/>
    <w:basedOn w:val="Footer"/>
    <w:semiHidden/>
    <w:rsid w:val="0060039B"/>
    <w:pPr>
      <w:framePr w:w="7200" w:h="9073" w:hSpace="180" w:wrap="auto" w:vAnchor="page" w:hAnchor="margin" w:x="1" w:y="3265"/>
      <w:tabs>
        <w:tab w:val="right" w:pos="7200"/>
      </w:tabs>
    </w:pPr>
    <w:rPr>
      <w:b/>
      <w:color w:val="000000"/>
      <w:sz w:val="16"/>
    </w:rPr>
  </w:style>
  <w:style w:type="paragraph" w:customStyle="1" w:styleId="Source23">
    <w:name w:val="Source 2/3"/>
    <w:basedOn w:val="NoteCaption"/>
    <w:semiHidden/>
    <w:rsid w:val="0060039B"/>
    <w:pPr>
      <w:spacing w:before="60" w:after="0" w:line="140" w:lineRule="exact"/>
    </w:pPr>
    <w:rPr>
      <w:sz w:val="12"/>
    </w:rPr>
  </w:style>
  <w:style w:type="paragraph" w:customStyle="1" w:styleId="SourceFull">
    <w:name w:val="Source Full"/>
    <w:basedOn w:val="NoteCaption"/>
    <w:semiHidden/>
    <w:rsid w:val="0060039B"/>
    <w:pPr>
      <w:spacing w:before="60" w:line="140" w:lineRule="exact"/>
      <w:ind w:left="-3600"/>
    </w:pPr>
    <w:rPr>
      <w:sz w:val="12"/>
    </w:rPr>
  </w:style>
  <w:style w:type="table" w:customStyle="1" w:styleId="SSIWarning">
    <w:name w:val="SSI Warning"/>
    <w:basedOn w:val="TableNormal"/>
    <w:rsid w:val="00994EC6"/>
    <w:pPr>
      <w:spacing w:after="0"/>
    </w:pPr>
    <w:rPr>
      <w:rFonts w:cs="Times New Roman"/>
      <w:color w:val="000000"/>
      <w:sz w:val="16"/>
      <w:szCs w:val="16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2" w:type="dxa"/>
        <w:right w:w="72" w:type="dxa"/>
      </w:tblCellMar>
    </w:tblPr>
    <w:trPr>
      <w:jc w:val="right"/>
    </w:trPr>
    <w:tcPr>
      <w:shd w:val="clear" w:color="auto" w:fill="auto"/>
    </w:tcPr>
  </w:style>
  <w:style w:type="paragraph" w:customStyle="1" w:styleId="Style1">
    <w:name w:val="Style1"/>
    <w:next w:val="Normal"/>
    <w:semiHidden/>
    <w:rsid w:val="0060039B"/>
    <w:pPr>
      <w:keepNext/>
      <w:keepLines/>
      <w:spacing w:before="360" w:after="0"/>
      <w:ind w:left="-3586"/>
    </w:pPr>
    <w:rPr>
      <w:rFonts w:cs="Arial"/>
      <w:color w:val="000000"/>
      <w:sz w:val="28"/>
      <w:szCs w:val="20"/>
    </w:rPr>
  </w:style>
  <w:style w:type="paragraph" w:customStyle="1" w:styleId="Subject">
    <w:name w:val="Subject"/>
    <w:basedOn w:val="BodyText"/>
    <w:semiHidden/>
    <w:rsid w:val="0060039B"/>
    <w:rPr>
      <w:b/>
      <w:szCs w:val="22"/>
    </w:rPr>
  </w:style>
  <w:style w:type="character" w:customStyle="1" w:styleId="Subscript">
    <w:name w:val="Subscript"/>
    <w:semiHidden/>
    <w:rsid w:val="0060039B"/>
    <w:rPr>
      <w:vertAlign w:val="subscript"/>
    </w:rPr>
  </w:style>
  <w:style w:type="character" w:styleId="SubtleEmphasis">
    <w:name w:val="Subtle Emphasis"/>
    <w:basedOn w:val="DefaultParagraphFont"/>
    <w:uiPriority w:val="19"/>
    <w:semiHidden/>
    <w:rsid w:val="0060039B"/>
    <w:rPr>
      <w:rFonts w:eastAsia="Times New Roman" w:cs="Times New Roman"/>
      <w:bCs w:val="0"/>
      <w:i/>
      <w:iCs/>
      <w:color w:val="808080"/>
      <w:szCs w:val="22"/>
      <w:lang w:val="en-US"/>
    </w:rPr>
  </w:style>
  <w:style w:type="character" w:customStyle="1" w:styleId="Superscript">
    <w:name w:val="Superscript"/>
    <w:semiHidden/>
    <w:rsid w:val="0060039B"/>
    <w:rPr>
      <w:vertAlign w:val="superscript"/>
    </w:rPr>
  </w:style>
  <w:style w:type="paragraph" w:customStyle="1" w:styleId="SurveyHeading1">
    <w:name w:val="Survey Heading 1"/>
    <w:semiHidden/>
    <w:rsid w:val="0060039B"/>
    <w:pPr>
      <w:keepNext/>
      <w:keepLines/>
      <w:pBdr>
        <w:top w:val="single" w:sz="48" w:space="1" w:color="000000"/>
      </w:pBdr>
      <w:spacing w:before="440" w:after="0"/>
      <w:ind w:left="-3586" w:right="14"/>
    </w:pPr>
    <w:rPr>
      <w:rFonts w:cs="Arial"/>
      <w:color w:val="000000"/>
      <w:sz w:val="34"/>
      <w:szCs w:val="24"/>
    </w:rPr>
  </w:style>
  <w:style w:type="paragraph" w:customStyle="1" w:styleId="SurveyHeading2">
    <w:name w:val="Survey Heading 2"/>
    <w:next w:val="Normal"/>
    <w:semiHidden/>
    <w:rsid w:val="0060039B"/>
    <w:pPr>
      <w:keepNext/>
      <w:keepLines/>
      <w:pBdr>
        <w:top w:val="single" w:sz="4" w:space="1" w:color="000000"/>
      </w:pBdr>
      <w:spacing w:before="360" w:after="0"/>
      <w:ind w:left="-3586" w:right="14"/>
    </w:pPr>
    <w:rPr>
      <w:rFonts w:cs="Arial"/>
      <w:color w:val="000000"/>
      <w:sz w:val="28"/>
      <w:szCs w:val="20"/>
    </w:rPr>
  </w:style>
  <w:style w:type="paragraph" w:customStyle="1" w:styleId="SurveyHeading3">
    <w:name w:val="Survey Heading 3"/>
    <w:next w:val="Normal"/>
    <w:semiHidden/>
    <w:rsid w:val="0060039B"/>
    <w:pPr>
      <w:keepNext/>
      <w:keepLines/>
      <w:spacing w:before="360" w:after="0"/>
      <w:ind w:left="-3586"/>
    </w:pPr>
    <w:rPr>
      <w:rFonts w:cs="Arial"/>
      <w:color w:val="000000"/>
      <w:sz w:val="28"/>
      <w:szCs w:val="20"/>
    </w:rPr>
  </w:style>
  <w:style w:type="paragraph" w:customStyle="1" w:styleId="SurveyQuestion">
    <w:name w:val="Survey Question"/>
    <w:semiHidden/>
    <w:rsid w:val="0060039B"/>
    <w:pPr>
      <w:keepNext/>
      <w:keepLines/>
      <w:spacing w:before="240" w:after="120"/>
      <w:ind w:left="-3586" w:right="14"/>
    </w:pPr>
    <w:rPr>
      <w:rFonts w:cs="Arial"/>
      <w:color w:val="000000"/>
      <w:szCs w:val="20"/>
    </w:rPr>
  </w:style>
  <w:style w:type="paragraph" w:customStyle="1" w:styleId="TableHeavyLine5inch">
    <w:name w:val="TableHeavyLine 5 inch"/>
    <w:basedOn w:val="Normal"/>
    <w:semiHidden/>
    <w:rsid w:val="0060039B"/>
    <w:pPr>
      <w:keepNext/>
      <w:keepLines/>
      <w:pBdr>
        <w:top w:val="single" w:sz="48" w:space="1" w:color="000000"/>
      </w:pBdr>
      <w:spacing w:line="200" w:lineRule="exact"/>
      <w:ind w:right="14"/>
    </w:pPr>
    <w:rPr>
      <w:b/>
      <w:color w:val="000000"/>
      <w:sz w:val="12"/>
    </w:rPr>
  </w:style>
  <w:style w:type="paragraph" w:customStyle="1" w:styleId="TableHeavyLine7inch">
    <w:name w:val="TableHeavyLine 7 inch"/>
    <w:basedOn w:val="TableHeavyLine5inch"/>
    <w:semiHidden/>
    <w:rsid w:val="0060039B"/>
    <w:pPr>
      <w:ind w:left="-3600"/>
    </w:pPr>
  </w:style>
  <w:style w:type="paragraph" w:customStyle="1" w:styleId="Testifier">
    <w:name w:val="Testifier"/>
    <w:basedOn w:val="MAINTITLE"/>
    <w:semiHidden/>
    <w:rsid w:val="0060039B"/>
    <w:pPr>
      <w:spacing w:after="0" w:line="240" w:lineRule="auto"/>
    </w:pPr>
    <w:rPr>
      <w:sz w:val="28"/>
    </w:rPr>
  </w:style>
  <w:style w:type="paragraph" w:customStyle="1" w:styleId="Title-Appendix">
    <w:name w:val="Title - Appendix"/>
    <w:basedOn w:val="Normal"/>
    <w:semiHidden/>
    <w:rsid w:val="0060039B"/>
    <w:rPr>
      <w:color w:val="000000"/>
      <w:sz w:val="54"/>
    </w:rPr>
  </w:style>
  <w:style w:type="paragraph" w:customStyle="1" w:styleId="Title-Briefing">
    <w:name w:val="Title - Briefing"/>
    <w:basedOn w:val="Title-Appendix"/>
    <w:semiHidden/>
    <w:rsid w:val="0060039B"/>
  </w:style>
  <w:style w:type="paragraph" w:customStyle="1" w:styleId="Title-Executive">
    <w:name w:val="Title - Executive"/>
    <w:basedOn w:val="Title-Appendix"/>
    <w:semiHidden/>
    <w:rsid w:val="0060039B"/>
  </w:style>
  <w:style w:type="paragraph" w:customStyle="1" w:styleId="Title-Chapter">
    <w:name w:val="Title - Chapter"/>
    <w:basedOn w:val="Title-Executive"/>
    <w:semiHidden/>
    <w:rsid w:val="0060039B"/>
  </w:style>
  <w:style w:type="paragraph" w:customStyle="1" w:styleId="Title-Related">
    <w:name w:val="Title - Related"/>
    <w:basedOn w:val="Title-Appendix"/>
    <w:semiHidden/>
    <w:rsid w:val="0060039B"/>
  </w:style>
  <w:style w:type="character" w:customStyle="1" w:styleId="TOCPageNumber">
    <w:name w:val="TOCPageNumber"/>
    <w:basedOn w:val="DefaultParagraphFont"/>
    <w:semiHidden/>
    <w:rsid w:val="0060039B"/>
    <w:rPr>
      <w:noProof w:val="0"/>
      <w:sz w:val="22"/>
      <w:szCs w:val="22"/>
      <w:lang w:val="en-US"/>
    </w:rPr>
  </w:style>
  <w:style w:type="character" w:customStyle="1" w:styleId="Underline">
    <w:name w:val="Underline"/>
    <w:semiHidden/>
    <w:rsid w:val="0060039B"/>
  </w:style>
  <w:style w:type="paragraph" w:customStyle="1" w:styleId="UnitedStatesGovernmentAccountabilityOffice">
    <w:name w:val="United States Government Accountability Office"/>
    <w:basedOn w:val="Normal"/>
    <w:semiHidden/>
    <w:rsid w:val="0060039B"/>
    <w:pPr>
      <w:framePr w:w="5040" w:hSpace="187" w:vSpace="187" w:wrap="around" w:vAnchor="page" w:hAnchor="page" w:x="721" w:y="2017"/>
      <w:tabs>
        <w:tab w:val="left" w:pos="3960"/>
      </w:tabs>
      <w:spacing w:line="220" w:lineRule="exact"/>
    </w:pPr>
    <w:rPr>
      <w:b/>
      <w:color w:val="000000"/>
      <w:sz w:val="20"/>
    </w:rPr>
  </w:style>
  <w:style w:type="table" w:customStyle="1" w:styleId="LightShading2">
    <w:name w:val="Light Shading2"/>
    <w:basedOn w:val="TableNormal"/>
    <w:uiPriority w:val="60"/>
    <w:rsid w:val="0060039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2">
    <w:name w:val="Light Shading - Accent 12"/>
    <w:basedOn w:val="TableNormal"/>
    <w:uiPriority w:val="60"/>
    <w:rsid w:val="0060039B"/>
    <w:pPr>
      <w:spacing w:after="0"/>
    </w:pPr>
    <w:rPr>
      <w:color w:val="3298FF" w:themeColor="accent1" w:themeShade="BF"/>
    </w:rPr>
    <w:tblPr>
      <w:tblStyleRowBandSize w:val="1"/>
      <w:tblStyleColBandSize w:val="1"/>
      <w:tblBorders>
        <w:top w:val="single" w:sz="8" w:space="0" w:color="99CCFF" w:themeColor="accent1"/>
        <w:bottom w:val="single" w:sz="8" w:space="0" w:color="99CC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CFF" w:themeColor="accent1"/>
          <w:left w:val="nil"/>
          <w:bottom w:val="single" w:sz="8" w:space="0" w:color="99CC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FF" w:themeFill="accent1" w:themeFillTint="3F"/>
      </w:tcPr>
    </w:tblStylePr>
  </w:style>
  <w:style w:type="table" w:styleId="LightList">
    <w:name w:val="Light List"/>
    <w:basedOn w:val="TableNormal"/>
    <w:uiPriority w:val="61"/>
    <w:rsid w:val="00994EC6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994EC6"/>
    <w:pPr>
      <w:spacing w:before="0" w:after="0"/>
    </w:pPr>
    <w:rPr>
      <w:color w:val="0D6F35" w:themeColor="accent6" w:themeShade="BF"/>
    </w:rPr>
    <w:tblPr>
      <w:tblStyleRowBandSize w:val="1"/>
      <w:tblStyleColBandSize w:val="1"/>
      <w:tblBorders>
        <w:top w:val="single" w:sz="8" w:space="0" w:color="129548" w:themeColor="accent6"/>
        <w:bottom w:val="single" w:sz="8" w:space="0" w:color="1295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548" w:themeColor="accent6"/>
          <w:left w:val="nil"/>
          <w:bottom w:val="single" w:sz="8" w:space="0" w:color="1295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9548" w:themeColor="accent6"/>
          <w:left w:val="nil"/>
          <w:bottom w:val="single" w:sz="8" w:space="0" w:color="1295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F5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F5CE" w:themeFill="accent6" w:themeFillTint="3F"/>
      </w:tcPr>
    </w:tblStylePr>
  </w:style>
  <w:style w:type="table" w:styleId="MediumGrid2-Accent6">
    <w:name w:val="Medium Grid 2 Accent 6"/>
    <w:basedOn w:val="TableNormal"/>
    <w:uiPriority w:val="68"/>
    <w:rsid w:val="00994EC6"/>
    <w:pPr>
      <w:spacing w:before="0" w:after="0"/>
    </w:pPr>
    <w:rPr>
      <w:rFonts w:ascii="Times New Roman" w:hAnsi="Times New Roman" w:cs="Times New Roman"/>
      <w:color w:val="000000" w:themeColor="text1"/>
    </w:rPr>
    <w:tblPr>
      <w:tblStyleRowBandSize w:val="1"/>
      <w:tblStyleColBandSize w:val="1"/>
      <w:tblBorders>
        <w:top w:val="single" w:sz="8" w:space="0" w:color="129548" w:themeColor="accent6"/>
        <w:left w:val="single" w:sz="8" w:space="0" w:color="129548" w:themeColor="accent6"/>
        <w:bottom w:val="single" w:sz="8" w:space="0" w:color="129548" w:themeColor="accent6"/>
        <w:right w:val="single" w:sz="8" w:space="0" w:color="129548" w:themeColor="accent6"/>
        <w:insideH w:val="single" w:sz="8" w:space="0" w:color="129548" w:themeColor="accent6"/>
        <w:insideV w:val="single" w:sz="8" w:space="0" w:color="129548" w:themeColor="accent6"/>
      </w:tblBorders>
    </w:tblPr>
    <w:tcPr>
      <w:shd w:val="clear" w:color="auto" w:fill="B3F5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B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7D7" w:themeFill="accent6" w:themeFillTint="33"/>
      </w:tcPr>
    </w:tblStylePr>
    <w:tblStylePr w:type="band1Vert">
      <w:tblPr/>
      <w:tcPr>
        <w:shd w:val="clear" w:color="auto" w:fill="66EC9D" w:themeFill="accent6" w:themeFillTint="7F"/>
      </w:tcPr>
    </w:tblStylePr>
    <w:tblStylePr w:type="band1Horz">
      <w:tblPr/>
      <w:tcPr>
        <w:tcBorders>
          <w:insideH w:val="single" w:sz="6" w:space="0" w:color="129548" w:themeColor="accent6"/>
          <w:insideV w:val="single" w:sz="6" w:space="0" w:color="129548" w:themeColor="accent6"/>
        </w:tcBorders>
        <w:shd w:val="clear" w:color="auto" w:fill="66EC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IntenseEmphasis">
    <w:name w:val="Intense Emphasis"/>
    <w:basedOn w:val="DefaultParagraphFont"/>
    <w:uiPriority w:val="21"/>
    <w:rsid w:val="00CF4A26"/>
    <w:rPr>
      <w:i/>
      <w:iCs/>
      <w:color w:val="3298FF" w:themeColor="accent1" w:themeShade="BF"/>
    </w:rPr>
  </w:style>
  <w:style w:type="character" w:styleId="IntenseReference">
    <w:name w:val="Intense Reference"/>
    <w:basedOn w:val="DefaultParagraphFont"/>
    <w:uiPriority w:val="32"/>
    <w:rsid w:val="00CF4A26"/>
    <w:rPr>
      <w:b/>
      <w:bCs/>
      <w:smallCaps/>
      <w:color w:val="3298FF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CF4A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04F0"/>
    <w:pPr>
      <w:spacing w:before="0" w:after="0"/>
    </w:pPr>
    <w:rPr>
      <w:rFonts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pab@gao.go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image" Target="media/image7.jp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ab@gao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23" Type="http://schemas.openxmlformats.org/officeDocument/2006/relationships/image" Target="media/image12.jpg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Relationship Id="rId2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GAO">
  <a:themeElements>
    <a:clrScheme name="GAO Word-Excel">
      <a:dk1>
        <a:sysClr val="windowText" lastClr="000000"/>
      </a:dk1>
      <a:lt1>
        <a:sysClr val="window" lastClr="FFFFFF"/>
      </a:lt1>
      <a:dk2>
        <a:srgbClr val="A71930"/>
      </a:dk2>
      <a:lt2>
        <a:srgbClr val="FFFFFF"/>
      </a:lt2>
      <a:accent1>
        <a:srgbClr val="99CCFF"/>
      </a:accent1>
      <a:accent2>
        <a:srgbClr val="409993"/>
      </a:accent2>
      <a:accent3>
        <a:srgbClr val="044F91"/>
      </a:accent3>
      <a:accent4>
        <a:srgbClr val="330033"/>
      </a:accent4>
      <a:accent5>
        <a:srgbClr val="BB9115"/>
      </a:accent5>
      <a:accent6>
        <a:srgbClr val="129548"/>
      </a:accent6>
      <a:hlink>
        <a:srgbClr val="0000FF"/>
      </a:hlink>
      <a:folHlink>
        <a:srgbClr val="7030A0"/>
      </a:folHlink>
    </a:clrScheme>
    <a:fontScheme name="GAO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F9083DEA-2FBD-4DC8-A82B-DE5E7E1879BB}" vid="{82C5C69A-C7AF-46C5-BC40-E08B20FBCAB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f40293-9eed-441b-8bc1-ac9837c9ef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2333CB7CF984DB2D8809D339B2248" ma:contentTypeVersion="9" ma:contentTypeDescription="Create a new document." ma:contentTypeScope="" ma:versionID="9e4f8a3da660c425a2384a5a4f5a84fb">
  <xsd:schema xmlns:xsd="http://www.w3.org/2001/XMLSchema" xmlns:xs="http://www.w3.org/2001/XMLSchema" xmlns:p="http://schemas.microsoft.com/office/2006/metadata/properties" xmlns:ns3="65f40293-9eed-441b-8bc1-ac9837c9ef63" targetNamespace="http://schemas.microsoft.com/office/2006/metadata/properties" ma:root="true" ma:fieldsID="41c1c11ef74cb3a34fb1e70acc38d153" ns3:_="">
    <xsd:import namespace="65f40293-9eed-441b-8bc1-ac9837c9ef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40293-9eed-441b-8bc1-ac9837c9ef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E0654-70E3-4434-9DDB-7874CC7C5C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F7764-B845-45D0-A3D5-7ED2C9165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E24EDF-4723-4570-9DD6-DE9732C7D7B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65f40293-9eed-441b-8bc1-ac9837c9ef63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7E10069-DC3A-4B73-BCF7-64EEFB1AE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40293-9eed-441b-8bc1-ac9837c9e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2196101-be9e-4fa4-917b-76125218361f}" enabled="0" method="" siteId="{02196101-be9e-4fa4-917b-7612521836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GAO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ReardonKing, Patricia V</dc:creator>
  <cp:keywords/>
  <dc:description/>
  <cp:lastModifiedBy>ReardonKing, Patricia V</cp:lastModifiedBy>
  <cp:revision>3</cp:revision>
  <dcterms:created xsi:type="dcterms:W3CDTF">2025-09-26T18:41:00Z</dcterms:created>
  <dcterms:modified xsi:type="dcterms:W3CDTF">2025-09-26T19:16:00Z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0x01010054C2333CB7CF984DB2D8809D339B2248</vt:lpwstr>
  </property>
</Properties>
</file>